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BD" w:rsidRDefault="00E221BD"/>
    <w:p w:rsidR="00E221BD" w:rsidRDefault="00CF4178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bookmarkStart w:id="0" w:name="_GoBack"/>
      <w:r w:rsidRPr="00CF4178">
        <w:rPr>
          <w:rFonts w:ascii="仿宋" w:eastAsia="仿宋" w:hAnsi="仿宋" w:cs="仿宋"/>
          <w:b/>
          <w:bCs/>
          <w:sz w:val="32"/>
          <w:szCs w:val="32"/>
        </w:rPr>
        <w:t>梅河口市慕霖西餐厅</w:t>
      </w:r>
      <w:r w:rsidR="00DF4C7B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拖欠劳动报酬案</w:t>
      </w:r>
    </w:p>
    <w:p w:rsidR="00E221BD" w:rsidRDefault="00E221BD"/>
    <w:p w:rsidR="00E221BD" w:rsidRDefault="00CF4178" w:rsidP="00CF4178">
      <w:pPr>
        <w:spacing w:line="500" w:lineRule="exact"/>
        <w:ind w:firstLineChars="200" w:firstLine="640"/>
        <w:rPr>
          <w:rFonts w:ascii="仿宋" w:eastAsia="仿宋" w:cs="仿宋"/>
          <w:sz w:val="32"/>
          <w:szCs w:val="32"/>
        </w:rPr>
      </w:pPr>
      <w:r w:rsidRPr="00CF4178">
        <w:rPr>
          <w:rFonts w:ascii="仿宋" w:eastAsia="仿宋" w:cs="仿宋"/>
          <w:sz w:val="32"/>
          <w:szCs w:val="32"/>
        </w:rPr>
        <w:t>梅河口市慕霖西餐厅</w:t>
      </w:r>
      <w:r w:rsidR="00DF4C7B">
        <w:rPr>
          <w:rFonts w:ascii="仿宋" w:eastAsia="仿宋" w:cs="仿宋" w:hint="eastAsia"/>
          <w:sz w:val="32"/>
          <w:szCs w:val="32"/>
        </w:rPr>
        <w:t>，统一信用代码</w:t>
      </w:r>
      <w:r w:rsidR="00DF4C7B">
        <w:rPr>
          <w:rFonts w:ascii="仿宋" w:eastAsia="仿宋" w:cs="仿宋" w:hint="eastAsia"/>
          <w:sz w:val="32"/>
          <w:szCs w:val="32"/>
        </w:rPr>
        <w:t xml:space="preserve">: </w:t>
      </w:r>
      <w:r w:rsidRPr="00CF4178">
        <w:rPr>
          <w:rFonts w:ascii="仿宋" w:eastAsia="仿宋" w:cs="仿宋"/>
          <w:sz w:val="32"/>
          <w:szCs w:val="32"/>
        </w:rPr>
        <w:t>92220581MA17JMW536</w:t>
      </w:r>
      <w:r w:rsidR="00DF4C7B">
        <w:rPr>
          <w:rFonts w:ascii="仿宋" w:eastAsia="仿宋" w:cs="仿宋" w:hint="eastAsia"/>
          <w:sz w:val="32"/>
          <w:szCs w:val="32"/>
        </w:rPr>
        <w:t xml:space="preserve"> </w:t>
      </w:r>
      <w:r>
        <w:rPr>
          <w:rFonts w:ascii="仿宋" w:eastAsia="仿宋" w:cs="仿宋" w:hint="eastAsia"/>
          <w:sz w:val="32"/>
          <w:szCs w:val="32"/>
        </w:rPr>
        <w:t>，</w:t>
      </w:r>
      <w:r w:rsidR="00DF4C7B">
        <w:rPr>
          <w:rFonts w:ascii="仿宋" w:eastAsia="仿宋" w:cs="仿宋" w:hint="eastAsia"/>
          <w:sz w:val="32"/>
          <w:szCs w:val="32"/>
        </w:rPr>
        <w:t>地址</w:t>
      </w:r>
      <w:r w:rsidR="00DF4C7B">
        <w:rPr>
          <w:rFonts w:ascii="仿宋" w:eastAsia="仿宋" w:cs="仿宋" w:hint="eastAsia"/>
          <w:sz w:val="32"/>
          <w:szCs w:val="32"/>
        </w:rPr>
        <w:t>:</w:t>
      </w:r>
      <w:r w:rsidRPr="00CF4178">
        <w:rPr>
          <w:rFonts w:ascii="Helvetica" w:hAnsi="Helvetica"/>
          <w:color w:val="333333"/>
          <w:sz w:val="26"/>
          <w:szCs w:val="26"/>
          <w:shd w:val="clear" w:color="auto" w:fill="F6F6F6"/>
        </w:rPr>
        <w:t xml:space="preserve"> </w:t>
      </w:r>
      <w:r w:rsidRPr="00CF4178">
        <w:rPr>
          <w:rFonts w:ascii="仿宋" w:eastAsia="仿宋" w:cs="仿宋"/>
          <w:sz w:val="32"/>
          <w:szCs w:val="32"/>
        </w:rPr>
        <w:t>梅河口市东方米兰二期G座1-9/2-9号</w:t>
      </w:r>
      <w:r>
        <w:rPr>
          <w:rFonts w:ascii="仿宋" w:eastAsia="仿宋" w:cs="仿宋" w:hint="eastAsia"/>
          <w:sz w:val="32"/>
          <w:szCs w:val="32"/>
        </w:rPr>
        <w:t>，经营者</w:t>
      </w:r>
      <w:r w:rsidR="00DF4C7B">
        <w:rPr>
          <w:rFonts w:ascii="仿宋" w:eastAsia="仿宋" w:cs="仿宋" w:hint="eastAsia"/>
          <w:sz w:val="32"/>
          <w:szCs w:val="32"/>
        </w:rPr>
        <w:t>：</w:t>
      </w:r>
      <w:r>
        <w:rPr>
          <w:rFonts w:ascii="仿宋" w:eastAsia="仿宋" w:cs="仿宋" w:hint="eastAsia"/>
          <w:sz w:val="32"/>
          <w:szCs w:val="32"/>
        </w:rPr>
        <w:t>贺伟</w:t>
      </w:r>
      <w:r w:rsidR="00DF4C7B">
        <w:rPr>
          <w:rFonts w:ascii="仿宋" w:eastAsia="仿宋" w:cs="仿宋" w:hint="eastAsia"/>
          <w:sz w:val="32"/>
          <w:szCs w:val="32"/>
        </w:rPr>
        <w:t>。</w:t>
      </w:r>
    </w:p>
    <w:p w:rsidR="00E221BD" w:rsidRDefault="00CF4178" w:rsidP="00CF4178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</w:t>
      </w:r>
      <w:r w:rsidR="00DF4C7B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7</w:t>
      </w:r>
      <w:r w:rsidR="00DF4C7B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16日</w:t>
      </w:r>
      <w:r w:rsidR="00DF4C7B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cs="仿宋" w:hint="eastAsia"/>
          <w:sz w:val="32"/>
          <w:szCs w:val="32"/>
        </w:rPr>
        <w:t>梅河口市</w:t>
      </w:r>
      <w:r w:rsidR="00DF4C7B">
        <w:rPr>
          <w:rFonts w:ascii="仿宋" w:eastAsia="仿宋" w:cs="仿宋" w:hint="eastAsia"/>
          <w:sz w:val="32"/>
          <w:szCs w:val="32"/>
        </w:rPr>
        <w:t>市</w:t>
      </w:r>
      <w:r w:rsidR="00DF4C7B">
        <w:rPr>
          <w:rFonts w:ascii="仿宋" w:eastAsia="仿宋" w:hAnsi="仿宋" w:cs="仿宋" w:hint="eastAsia"/>
          <w:sz w:val="32"/>
          <w:szCs w:val="32"/>
        </w:rPr>
        <w:t>人力资源和社会保障局接到劳动者投诉，反映</w:t>
      </w:r>
      <w:r w:rsidRPr="00CF4178">
        <w:rPr>
          <w:rFonts w:ascii="仿宋" w:eastAsia="仿宋" w:cs="仿宋"/>
          <w:sz w:val="32"/>
          <w:szCs w:val="32"/>
        </w:rPr>
        <w:t>梅河口市慕霖西餐厅</w:t>
      </w:r>
      <w:r w:rsidR="00DF4C7B">
        <w:rPr>
          <w:rFonts w:ascii="仿宋" w:eastAsia="仿宋" w:hAnsi="仿宋" w:cs="仿宋" w:hint="eastAsia"/>
          <w:sz w:val="32"/>
          <w:szCs w:val="32"/>
        </w:rPr>
        <w:t>存在拖欠劳动者劳动报酬问题。</w:t>
      </w:r>
    </w:p>
    <w:p w:rsidR="00E221BD" w:rsidRDefault="00DF4C7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经查，</w:t>
      </w:r>
      <w:r w:rsidR="00CF4178" w:rsidRPr="00CF4178">
        <w:rPr>
          <w:rFonts w:ascii="仿宋" w:eastAsia="仿宋" w:cs="仿宋"/>
          <w:sz w:val="32"/>
          <w:szCs w:val="32"/>
        </w:rPr>
        <w:t>梅河口市慕霖西餐厅</w:t>
      </w:r>
      <w:r>
        <w:rPr>
          <w:rFonts w:ascii="仿宋" w:eastAsia="仿宋" w:hAnsi="仿宋" w:cs="仿宋" w:hint="eastAsia"/>
          <w:sz w:val="32"/>
          <w:szCs w:val="32"/>
        </w:rPr>
        <w:t>拖欠</w:t>
      </w:r>
      <w:r w:rsidR="00CF4178">
        <w:rPr>
          <w:rFonts w:ascii="仿宋" w:eastAsia="仿宋" w:hAnsi="仿宋" w:cs="仿宋" w:hint="eastAsia"/>
          <w:sz w:val="32"/>
          <w:szCs w:val="32"/>
        </w:rPr>
        <w:t>张畅等16</w:t>
      </w:r>
      <w:r>
        <w:rPr>
          <w:rFonts w:ascii="仿宋" w:eastAsia="仿宋" w:hAnsi="仿宋" w:cs="仿宋" w:hint="eastAsia"/>
          <w:sz w:val="32"/>
          <w:szCs w:val="32"/>
        </w:rPr>
        <w:t>名</w:t>
      </w:r>
      <w:r>
        <w:rPr>
          <w:rFonts w:ascii="仿宋" w:eastAsia="仿宋" w:hAnsi="仿宋" w:cs="仿宋" w:hint="eastAsia"/>
          <w:sz w:val="32"/>
          <w:szCs w:val="32"/>
        </w:rPr>
        <w:t>劳动者</w:t>
      </w:r>
      <w:r w:rsidR="00CF4178"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至</w:t>
      </w:r>
      <w:r w:rsidR="00CF4178"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劳动报酬共计</w:t>
      </w:r>
      <w:r w:rsidR="00CF4178">
        <w:rPr>
          <w:rFonts w:ascii="仿宋" w:eastAsia="仿宋" w:hAnsi="仿宋" w:cs="仿宋" w:hint="eastAsia"/>
          <w:sz w:val="32"/>
          <w:szCs w:val="32"/>
        </w:rPr>
        <w:t>16.8059</w:t>
      </w:r>
      <w:r>
        <w:rPr>
          <w:rFonts w:ascii="仿宋" w:eastAsia="仿宋" w:hAnsi="仿宋" w:cs="仿宋" w:hint="eastAsia"/>
          <w:sz w:val="32"/>
          <w:szCs w:val="32"/>
        </w:rPr>
        <w:t>万元。</w:t>
      </w:r>
      <w:r w:rsidR="00CF4178"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CF4178"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CF4178">
        <w:rPr>
          <w:rFonts w:ascii="仿宋" w:eastAsia="仿宋" w:hAnsi="仿宋" w:cs="仿宋" w:hint="eastAsia"/>
          <w:sz w:val="32"/>
          <w:szCs w:val="32"/>
        </w:rPr>
        <w:t>28</w:t>
      </w:r>
      <w:r>
        <w:rPr>
          <w:rFonts w:ascii="仿宋" w:eastAsia="仿宋" w:hAnsi="仿宋" w:cs="仿宋" w:hint="eastAsia"/>
          <w:sz w:val="32"/>
          <w:szCs w:val="32"/>
        </w:rPr>
        <w:t>日，</w:t>
      </w:r>
      <w:r w:rsidR="00CF4178">
        <w:rPr>
          <w:rFonts w:ascii="仿宋" w:eastAsia="仿宋" w:hAnsi="仿宋" w:cs="仿宋" w:hint="eastAsia"/>
          <w:sz w:val="32"/>
          <w:szCs w:val="32"/>
        </w:rPr>
        <w:t>梅河口市</w:t>
      </w:r>
      <w:r>
        <w:rPr>
          <w:rFonts w:ascii="仿宋" w:eastAsia="仿宋" w:hAnsi="仿宋" w:cs="仿宋" w:hint="eastAsia"/>
          <w:sz w:val="32"/>
          <w:szCs w:val="32"/>
        </w:rPr>
        <w:t>人力资源和社会</w:t>
      </w:r>
      <w:r>
        <w:rPr>
          <w:rFonts w:ascii="仿宋" w:eastAsia="仿宋" w:hAnsi="仿宋" w:cs="仿宋" w:hint="eastAsia"/>
          <w:sz w:val="32"/>
          <w:szCs w:val="32"/>
        </w:rPr>
        <w:t>保障局依法向该公司下达了《劳动保障监察责令改正决定书》，该公司逾期未履行。</w:t>
      </w:r>
    </w:p>
    <w:p w:rsidR="00E221BD" w:rsidRDefault="00CF4178" w:rsidP="00CF4178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</w:t>
      </w:r>
      <w:r w:rsidR="00DF4C7B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9</w:t>
      </w:r>
      <w:r w:rsidR="00DF4C7B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18</w:t>
      </w:r>
      <w:r w:rsidR="00DF4C7B">
        <w:rPr>
          <w:rFonts w:ascii="仿宋" w:eastAsia="仿宋" w:hAnsi="仿宋" w:cs="仿宋" w:hint="eastAsia"/>
          <w:sz w:val="32"/>
          <w:szCs w:val="32"/>
        </w:rPr>
        <w:t>日至</w:t>
      </w:r>
      <w:r>
        <w:rPr>
          <w:rFonts w:ascii="仿宋" w:eastAsia="仿宋" w:hAnsi="仿宋" w:cs="仿宋" w:hint="eastAsia"/>
          <w:sz w:val="32"/>
          <w:szCs w:val="32"/>
        </w:rPr>
        <w:t>10</w:t>
      </w:r>
      <w:r w:rsidR="00DF4C7B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30</w:t>
      </w:r>
      <w:r w:rsidR="00DF4C7B">
        <w:rPr>
          <w:rFonts w:ascii="仿宋" w:eastAsia="仿宋" w:hAnsi="仿宋" w:cs="仿宋" w:hint="eastAsia"/>
          <w:sz w:val="32"/>
          <w:szCs w:val="32"/>
        </w:rPr>
        <w:t>日，</w:t>
      </w:r>
      <w:r>
        <w:rPr>
          <w:rFonts w:ascii="仿宋" w:eastAsia="仿宋" w:hAnsi="仿宋" w:cs="仿宋" w:hint="eastAsia"/>
          <w:sz w:val="32"/>
          <w:szCs w:val="32"/>
        </w:rPr>
        <w:t>梅河口</w:t>
      </w:r>
      <w:r w:rsidR="00DF4C7B">
        <w:rPr>
          <w:rFonts w:ascii="仿宋" w:eastAsia="仿宋" w:hAnsi="仿宋" w:cs="仿宋" w:hint="eastAsia"/>
          <w:sz w:val="32"/>
          <w:szCs w:val="32"/>
        </w:rPr>
        <w:t>市</w:t>
      </w:r>
      <w:r w:rsidR="00DF4C7B">
        <w:rPr>
          <w:rFonts w:ascii="仿宋" w:eastAsia="仿宋" w:hAnsi="仿宋" w:cs="仿宋" w:hint="eastAsia"/>
          <w:sz w:val="32"/>
          <w:szCs w:val="32"/>
        </w:rPr>
        <w:t>人力资源和社会保障局依法向该公司分别下达了</w:t>
      </w:r>
      <w:r w:rsidR="00DF4C7B">
        <w:rPr>
          <w:rFonts w:ascii="仿宋" w:eastAsia="仿宋" w:hAnsi="仿宋" w:cs="仿宋" w:hint="eastAsia"/>
          <w:sz w:val="32"/>
          <w:szCs w:val="32"/>
        </w:rPr>
        <w:t>《劳动保障监察行政处理事先告知书》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DF4C7B">
        <w:rPr>
          <w:rFonts w:ascii="仿宋" w:eastAsia="仿宋" w:hAnsi="仿宋" w:cs="仿宋" w:hint="eastAsia"/>
          <w:sz w:val="32"/>
          <w:szCs w:val="32"/>
        </w:rPr>
        <w:t>《劳动保障监察行政处理决定书》</w:t>
      </w:r>
      <w:r w:rsidR="00DF4C7B">
        <w:rPr>
          <w:rFonts w:ascii="仿宋" w:eastAsia="仿宋" w:hAnsi="仿宋" w:cs="仿宋" w:hint="eastAsia"/>
          <w:sz w:val="32"/>
          <w:szCs w:val="32"/>
        </w:rPr>
        <w:t>，该公司逾期仍未履行。</w:t>
      </w:r>
    </w:p>
    <w:p w:rsidR="00E221BD" w:rsidRDefault="00DF4C7B">
      <w:pPr>
        <w:spacing w:line="560" w:lineRule="exact"/>
        <w:ind w:firstLineChars="200"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待诉讼期满后，</w:t>
      </w:r>
      <w:r w:rsidR="00CF4178">
        <w:rPr>
          <w:rFonts w:ascii="仿宋" w:eastAsia="仿宋" w:hAnsi="仿宋" w:cs="仿宋" w:hint="eastAsia"/>
          <w:sz w:val="32"/>
          <w:szCs w:val="32"/>
        </w:rPr>
        <w:t>梅河口</w:t>
      </w:r>
      <w:r>
        <w:rPr>
          <w:rFonts w:ascii="仿宋" w:eastAsia="仿宋" w:hAnsi="仿宋" w:cs="仿宋" w:hint="eastAsia"/>
          <w:sz w:val="32"/>
          <w:szCs w:val="32"/>
        </w:rPr>
        <w:t>市</w:t>
      </w:r>
      <w:r>
        <w:rPr>
          <w:rFonts w:ascii="仿宋" w:eastAsia="仿宋" w:hAnsi="仿宋" w:cs="仿宋" w:hint="eastAsia"/>
          <w:sz w:val="32"/>
          <w:szCs w:val="32"/>
        </w:rPr>
        <w:t>人力资源和社会保障局将依法</w:t>
      </w:r>
      <w:r>
        <w:rPr>
          <w:rFonts w:ascii="仿宋" w:eastAsia="仿宋" w:hAnsi="仿宋" w:cs="仿宋" w:hint="eastAsia"/>
          <w:sz w:val="32"/>
          <w:szCs w:val="32"/>
        </w:rPr>
        <w:t>申请法院强制执行。</w:t>
      </w:r>
      <w:bookmarkEnd w:id="0"/>
    </w:p>
    <w:sectPr w:rsidR="00E221BD" w:rsidSect="00E22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C7B" w:rsidRDefault="00DF4C7B" w:rsidP="00CF4178">
      <w:r>
        <w:separator/>
      </w:r>
    </w:p>
  </w:endnote>
  <w:endnote w:type="continuationSeparator" w:id="0">
    <w:p w:rsidR="00DF4C7B" w:rsidRDefault="00DF4C7B" w:rsidP="00CF4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372577E-26AD-432F-A5C5-3BE5F2AFC05E}"/>
    <w:embedBold r:id="rId2" w:subsetted="1" w:fontKey="{1319A3CE-C577-4925-BD7D-6443C02B5153}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C7B" w:rsidRDefault="00DF4C7B" w:rsidP="00CF4178">
      <w:r>
        <w:separator/>
      </w:r>
    </w:p>
  </w:footnote>
  <w:footnote w:type="continuationSeparator" w:id="0">
    <w:p w:rsidR="00DF4C7B" w:rsidRDefault="00DF4C7B" w:rsidP="00CF41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M3ZWJkNGNmYzYzMzY1M2IyMjFhYzI3NzZmMjViMzkifQ=="/>
  </w:docVars>
  <w:rsids>
    <w:rsidRoot w:val="00E221BD"/>
    <w:rsid w:val="00CF4178"/>
    <w:rsid w:val="00DF4C7B"/>
    <w:rsid w:val="00E221BD"/>
    <w:rsid w:val="02993EEA"/>
    <w:rsid w:val="0B857A7B"/>
    <w:rsid w:val="148E5354"/>
    <w:rsid w:val="14A95B3E"/>
    <w:rsid w:val="14EC447B"/>
    <w:rsid w:val="17AE1E17"/>
    <w:rsid w:val="1C060248"/>
    <w:rsid w:val="346A7CF7"/>
    <w:rsid w:val="3A184B1B"/>
    <w:rsid w:val="3A385EE2"/>
    <w:rsid w:val="3E16245B"/>
    <w:rsid w:val="3F433E1F"/>
    <w:rsid w:val="423D7C30"/>
    <w:rsid w:val="429D3ADE"/>
    <w:rsid w:val="482904A1"/>
    <w:rsid w:val="5150595A"/>
    <w:rsid w:val="53A03FD4"/>
    <w:rsid w:val="5962348E"/>
    <w:rsid w:val="61534507"/>
    <w:rsid w:val="7988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E221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4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4178"/>
    <w:rPr>
      <w:kern w:val="2"/>
      <w:sz w:val="18"/>
      <w:szCs w:val="18"/>
    </w:rPr>
  </w:style>
  <w:style w:type="paragraph" w:styleId="a4">
    <w:name w:val="footer"/>
    <w:basedOn w:val="a"/>
    <w:link w:val="Char0"/>
    <w:rsid w:val="00CF4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41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2025-06-24T00:33:00Z</dcterms:created>
  <dcterms:modified xsi:type="dcterms:W3CDTF">2025-06-24T00:33:00Z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909501BC46604D5BAB0C8EE8E793A775_12</vt:lpwstr>
  </property>
</Properties>
</file>