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342249">
      <w:pPr>
        <w:pStyle w:val="5"/>
        <w:topLinePunct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215D990C">
      <w:pPr>
        <w:kinsoku/>
        <w:topLinePunct/>
        <w:jc w:val="both"/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附件5—2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BU</w:t>
      </w:r>
    </w:p>
    <w:p w14:paraId="72DC4BCD">
      <w:pPr>
        <w:kinsoku/>
        <w:topLinePunct/>
        <w:ind w:firstLine="2640" w:firstLineChars="600"/>
        <w:jc w:val="both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 w:bidi="ar"/>
          <w14:textFill>
            <w14:solidFill>
              <w14:schemeClr w14:val="tx1"/>
            </w14:solidFill>
          </w14:textFill>
        </w:rPr>
        <w:t>吉林省高校毕业生就业创业租房补贴汇总表</w:t>
      </w:r>
    </w:p>
    <w:tbl>
      <w:tblPr>
        <w:tblStyle w:val="8"/>
        <w:tblpPr w:leftFromText="180" w:rightFromText="180" w:vertAnchor="text" w:horzAnchor="page" w:tblpX="1142" w:tblpY="280"/>
        <w:tblOverlap w:val="never"/>
        <w:tblW w:w="150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854"/>
        <w:gridCol w:w="1230"/>
        <w:gridCol w:w="1230"/>
        <w:gridCol w:w="730"/>
        <w:gridCol w:w="1313"/>
        <w:gridCol w:w="1243"/>
        <w:gridCol w:w="1187"/>
        <w:gridCol w:w="831"/>
        <w:gridCol w:w="2087"/>
        <w:gridCol w:w="1541"/>
        <w:gridCol w:w="872"/>
        <w:gridCol w:w="1158"/>
      </w:tblGrid>
      <w:tr w14:paraId="2F67A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793" w:type="dxa"/>
            <w:vAlign w:val="center"/>
          </w:tcPr>
          <w:p w14:paraId="58E94372">
            <w:pPr>
              <w:kinsoku/>
              <w:topLinePunct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54" w:type="dxa"/>
            <w:vAlign w:val="center"/>
          </w:tcPr>
          <w:p w14:paraId="4FD03B14">
            <w:pPr>
              <w:kinsoku/>
              <w:topLinePunct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30" w:type="dxa"/>
            <w:vAlign w:val="center"/>
          </w:tcPr>
          <w:p w14:paraId="2D14DE36">
            <w:pPr>
              <w:kinsoku/>
              <w:topLinePunct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230" w:type="dxa"/>
            <w:vAlign w:val="center"/>
          </w:tcPr>
          <w:p w14:paraId="648F86F3">
            <w:pPr>
              <w:kinsoku/>
              <w:topLinePunct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730" w:type="dxa"/>
            <w:vAlign w:val="center"/>
          </w:tcPr>
          <w:p w14:paraId="0FF49470">
            <w:pPr>
              <w:kinsoku/>
              <w:topLinePunct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313" w:type="dxa"/>
            <w:tcBorders>
              <w:top w:val="single" w:color="auto" w:sz="4" w:space="0"/>
            </w:tcBorders>
            <w:vAlign w:val="center"/>
          </w:tcPr>
          <w:p w14:paraId="55B61561">
            <w:pPr>
              <w:kinsoku/>
              <w:topLinePunct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毕业时间 </w:t>
            </w:r>
          </w:p>
        </w:tc>
        <w:tc>
          <w:tcPr>
            <w:tcW w:w="1243" w:type="dxa"/>
            <w:tcBorders>
              <w:top w:val="single" w:color="auto" w:sz="4" w:space="0"/>
            </w:tcBorders>
            <w:vAlign w:val="center"/>
          </w:tcPr>
          <w:p w14:paraId="20C7F5BC">
            <w:pPr>
              <w:kinsoku/>
              <w:topLinePunct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申请时间</w:t>
            </w:r>
          </w:p>
        </w:tc>
        <w:tc>
          <w:tcPr>
            <w:tcW w:w="1187" w:type="dxa"/>
            <w:tcBorders>
              <w:top w:val="single" w:color="auto" w:sz="4" w:space="0"/>
            </w:tcBorders>
            <w:vAlign w:val="center"/>
          </w:tcPr>
          <w:p w14:paraId="24E912D9">
            <w:pPr>
              <w:tabs>
                <w:tab w:val="left" w:pos="524"/>
              </w:tabs>
              <w:kinsoku/>
              <w:topLinePunct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开户行</w:t>
            </w:r>
          </w:p>
        </w:tc>
        <w:tc>
          <w:tcPr>
            <w:tcW w:w="831" w:type="dxa"/>
            <w:tcBorders>
              <w:top w:val="single" w:color="auto" w:sz="4" w:space="0"/>
            </w:tcBorders>
            <w:vAlign w:val="center"/>
          </w:tcPr>
          <w:p w14:paraId="7F274A26">
            <w:pPr>
              <w:kinsoku/>
              <w:topLinePunct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开户行号</w:t>
            </w:r>
          </w:p>
        </w:tc>
        <w:tc>
          <w:tcPr>
            <w:tcW w:w="2087" w:type="dxa"/>
            <w:vAlign w:val="center"/>
          </w:tcPr>
          <w:p w14:paraId="51CD1E12">
            <w:pPr>
              <w:kinsoku/>
              <w:topLinePunct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社会保障卡银行账户或其他银行账户 </w:t>
            </w:r>
          </w:p>
        </w:tc>
        <w:tc>
          <w:tcPr>
            <w:tcW w:w="1541" w:type="dxa"/>
            <w:vAlign w:val="center"/>
          </w:tcPr>
          <w:p w14:paraId="2DB42AA0">
            <w:pPr>
              <w:kinsoku/>
              <w:topLinePunct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缴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费社会保险起始时间</w:t>
            </w:r>
          </w:p>
        </w:tc>
        <w:tc>
          <w:tcPr>
            <w:tcW w:w="872" w:type="dxa"/>
            <w:vAlign w:val="center"/>
          </w:tcPr>
          <w:p w14:paraId="5D151EBC">
            <w:pPr>
              <w:tabs>
                <w:tab w:val="left" w:pos="342"/>
                <w:tab w:val="center" w:pos="957"/>
              </w:tabs>
              <w:kinsoku/>
              <w:topLinePunct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补贴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月数</w:t>
            </w:r>
          </w:p>
        </w:tc>
        <w:tc>
          <w:tcPr>
            <w:tcW w:w="1158" w:type="dxa"/>
            <w:vAlign w:val="center"/>
          </w:tcPr>
          <w:p w14:paraId="11B73311">
            <w:pPr>
              <w:kinsoku/>
              <w:topLinePunct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补贴金额   （元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/月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40349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3" w:type="dxa"/>
            <w:vAlign w:val="center"/>
          </w:tcPr>
          <w:p w14:paraId="3657531D">
            <w:pPr>
              <w:kinsoku/>
              <w:topLinePunct/>
              <w:spacing w:line="240" w:lineRule="atLeas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4" w:type="dxa"/>
            <w:vAlign w:val="center"/>
          </w:tcPr>
          <w:p w14:paraId="75DABA28">
            <w:pPr>
              <w:kinsoku/>
              <w:topLinePunct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朱爽</w:t>
            </w:r>
          </w:p>
        </w:tc>
        <w:tc>
          <w:tcPr>
            <w:tcW w:w="1230" w:type="dxa"/>
            <w:vAlign w:val="center"/>
          </w:tcPr>
          <w:p w14:paraId="4D42F7A7">
            <w:pPr>
              <w:kinsoku/>
              <w:topLinePunct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梅河口市第四中学</w:t>
            </w:r>
          </w:p>
        </w:tc>
        <w:tc>
          <w:tcPr>
            <w:tcW w:w="1230" w:type="dxa"/>
            <w:vAlign w:val="center"/>
          </w:tcPr>
          <w:p w14:paraId="5FD7111F">
            <w:pPr>
              <w:spacing w:line="240" w:lineRule="atLeas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220581200105xxxxxx</w:t>
            </w:r>
          </w:p>
        </w:tc>
        <w:tc>
          <w:tcPr>
            <w:tcW w:w="730" w:type="dxa"/>
            <w:vAlign w:val="center"/>
          </w:tcPr>
          <w:p w14:paraId="48C1C14C">
            <w:pPr>
              <w:kinsoku/>
              <w:topLinePunct/>
              <w:spacing w:line="240" w:lineRule="atLeast"/>
              <w:jc w:val="both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313" w:type="dxa"/>
            <w:vAlign w:val="center"/>
          </w:tcPr>
          <w:p w14:paraId="26B1C06D">
            <w:pPr>
              <w:kinsoku/>
              <w:topLinePunct/>
              <w:spacing w:line="240" w:lineRule="atLeast"/>
              <w:ind w:left="240" w:hanging="210" w:hangingChars="10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2024.6.20</w:t>
            </w:r>
          </w:p>
        </w:tc>
        <w:tc>
          <w:tcPr>
            <w:tcW w:w="1243" w:type="dxa"/>
            <w:vAlign w:val="center"/>
          </w:tcPr>
          <w:p w14:paraId="6BF2E2CA">
            <w:pPr>
              <w:kinsoku/>
              <w:topLinePunct/>
              <w:spacing w:line="240" w:lineRule="atLeast"/>
              <w:ind w:left="240" w:hanging="210" w:hangingChars="10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2025.6.25</w:t>
            </w:r>
          </w:p>
        </w:tc>
        <w:tc>
          <w:tcPr>
            <w:tcW w:w="1187" w:type="dxa"/>
            <w:vAlign w:val="center"/>
          </w:tcPr>
          <w:p w14:paraId="6ED5E832">
            <w:pPr>
              <w:kinsoku/>
              <w:topLinePunct/>
              <w:spacing w:line="180" w:lineRule="atLeast"/>
              <w:ind w:left="240" w:hanging="240" w:hangingChars="100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中国工商银行</w:t>
            </w:r>
          </w:p>
        </w:tc>
        <w:tc>
          <w:tcPr>
            <w:tcW w:w="831" w:type="dxa"/>
            <w:vAlign w:val="center"/>
          </w:tcPr>
          <w:p w14:paraId="4ECC3704">
            <w:pPr>
              <w:bidi w:val="0"/>
              <w:rPr>
                <w:rFonts w:hint="default" w:ascii="Times New Roman" w:hAnsi="Times New Roman" w:eastAsia="仿宋_GB2312" w:cs="Times New Roman"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102245422105</w:t>
            </w:r>
          </w:p>
        </w:tc>
        <w:tc>
          <w:tcPr>
            <w:tcW w:w="2087" w:type="dxa"/>
            <w:vAlign w:val="center"/>
          </w:tcPr>
          <w:p w14:paraId="71C50C8F">
            <w:pPr>
              <w:kinsoku/>
              <w:topLinePunct/>
              <w:spacing w:line="180" w:lineRule="atLeast"/>
              <w:ind w:left="240" w:hanging="210" w:hangingChars="10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6217210806006xxxxxx</w:t>
            </w:r>
          </w:p>
        </w:tc>
        <w:tc>
          <w:tcPr>
            <w:tcW w:w="1541" w:type="dxa"/>
            <w:vAlign w:val="center"/>
          </w:tcPr>
          <w:p w14:paraId="0CD0BE6E">
            <w:pPr>
              <w:kinsoku/>
              <w:topLinePunct/>
              <w:spacing w:line="180" w:lineRule="atLeast"/>
              <w:ind w:left="240" w:hanging="210" w:hangingChars="10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2024.09</w:t>
            </w:r>
          </w:p>
        </w:tc>
        <w:tc>
          <w:tcPr>
            <w:tcW w:w="872" w:type="dxa"/>
            <w:vAlign w:val="center"/>
          </w:tcPr>
          <w:p w14:paraId="313A9E2B">
            <w:pPr>
              <w:kinsoku/>
              <w:topLinePunct/>
              <w:spacing w:line="180" w:lineRule="atLeast"/>
              <w:ind w:left="239" w:leftChars="114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58" w:type="dxa"/>
            <w:vAlign w:val="center"/>
          </w:tcPr>
          <w:p w14:paraId="2AC388BC">
            <w:pPr>
              <w:kinsoku/>
              <w:topLinePunct/>
              <w:spacing w:line="2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</w:tr>
      <w:tr w14:paraId="49BA2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793" w:type="dxa"/>
            <w:vAlign w:val="center"/>
          </w:tcPr>
          <w:p w14:paraId="6529D850">
            <w:pPr>
              <w:kinsoku/>
              <w:topLinePunct/>
              <w:spacing w:line="240" w:lineRule="atLeas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4" w:type="dxa"/>
            <w:vAlign w:val="center"/>
          </w:tcPr>
          <w:p w14:paraId="69D2E384">
            <w:pPr>
              <w:kinsoku/>
              <w:topLinePunct/>
              <w:spacing w:line="240" w:lineRule="atLeast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vAlign w:val="center"/>
          </w:tcPr>
          <w:p w14:paraId="5D952560">
            <w:pPr>
              <w:kinsoku/>
              <w:topLinePunct/>
              <w:spacing w:line="240" w:lineRule="atLeast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vAlign w:val="center"/>
          </w:tcPr>
          <w:p w14:paraId="03C03D6F">
            <w:pPr>
              <w:kinsoku/>
              <w:topLinePunct/>
              <w:spacing w:line="240" w:lineRule="atLeast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0" w:type="dxa"/>
            <w:vAlign w:val="center"/>
          </w:tcPr>
          <w:p w14:paraId="4539AEB6">
            <w:pPr>
              <w:kinsoku/>
              <w:topLinePunct/>
              <w:spacing w:line="240" w:lineRule="atLeast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 w14:paraId="34DA9637">
            <w:pPr>
              <w:kinsoku/>
              <w:topLinePunct/>
              <w:spacing w:line="240" w:lineRule="atLeast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vAlign w:val="center"/>
          </w:tcPr>
          <w:p w14:paraId="3911D785">
            <w:pPr>
              <w:kinsoku/>
              <w:topLinePunct/>
              <w:spacing w:line="180" w:lineRule="atLeast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vAlign w:val="center"/>
          </w:tcPr>
          <w:p w14:paraId="49A2129B">
            <w:pPr>
              <w:kinsoku/>
              <w:topLinePunct/>
              <w:spacing w:line="180" w:lineRule="atLeast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1" w:type="dxa"/>
            <w:vAlign w:val="center"/>
          </w:tcPr>
          <w:p w14:paraId="5826B6CA">
            <w:pPr>
              <w:kinsoku/>
              <w:topLinePunct/>
              <w:spacing w:line="180" w:lineRule="atLeast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7" w:type="dxa"/>
            <w:vAlign w:val="center"/>
          </w:tcPr>
          <w:p w14:paraId="1BB86EFB">
            <w:pPr>
              <w:kinsoku/>
              <w:topLinePunct/>
              <w:spacing w:line="180" w:lineRule="atLeast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1" w:type="dxa"/>
            <w:vAlign w:val="center"/>
          </w:tcPr>
          <w:p w14:paraId="70228CAA">
            <w:pPr>
              <w:kinsoku/>
              <w:topLinePunct/>
              <w:spacing w:line="180" w:lineRule="atLeast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2" w:type="dxa"/>
            <w:vAlign w:val="center"/>
          </w:tcPr>
          <w:p w14:paraId="7EC73EF9">
            <w:pPr>
              <w:kinsoku/>
              <w:topLinePunct/>
              <w:spacing w:line="180" w:lineRule="atLeast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8" w:type="dxa"/>
            <w:vAlign w:val="center"/>
          </w:tcPr>
          <w:p w14:paraId="2B4FD672">
            <w:pPr>
              <w:kinsoku/>
              <w:topLinePunct/>
              <w:spacing w:line="240" w:lineRule="atLeast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1F7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793" w:type="dxa"/>
            <w:vAlign w:val="center"/>
          </w:tcPr>
          <w:p w14:paraId="5E5B7B0D">
            <w:pPr>
              <w:kinsoku/>
              <w:topLinePunct/>
              <w:spacing w:line="240" w:lineRule="atLeas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54" w:type="dxa"/>
            <w:vAlign w:val="center"/>
          </w:tcPr>
          <w:p w14:paraId="71D77FB8">
            <w:pPr>
              <w:kinsoku/>
              <w:topLinePunct/>
              <w:spacing w:line="240" w:lineRule="atLeast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vAlign w:val="center"/>
          </w:tcPr>
          <w:p w14:paraId="2670E93E">
            <w:pPr>
              <w:kinsoku/>
              <w:topLinePunct/>
              <w:spacing w:line="240" w:lineRule="atLeast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vAlign w:val="center"/>
          </w:tcPr>
          <w:p w14:paraId="0B8A247B">
            <w:pPr>
              <w:kinsoku/>
              <w:topLinePunct/>
              <w:spacing w:line="240" w:lineRule="atLeast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0" w:type="dxa"/>
            <w:vAlign w:val="center"/>
          </w:tcPr>
          <w:p w14:paraId="77A8AD6F">
            <w:pPr>
              <w:kinsoku/>
              <w:topLinePunct/>
              <w:spacing w:line="240" w:lineRule="atLeast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 w14:paraId="4113EB3D">
            <w:pPr>
              <w:kinsoku/>
              <w:topLinePunct/>
              <w:spacing w:line="240" w:lineRule="atLeast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vAlign w:val="center"/>
          </w:tcPr>
          <w:p w14:paraId="7B968541">
            <w:pPr>
              <w:kinsoku/>
              <w:topLinePunct/>
              <w:spacing w:line="180" w:lineRule="atLeast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vAlign w:val="center"/>
          </w:tcPr>
          <w:p w14:paraId="07E9BBFD">
            <w:pPr>
              <w:kinsoku/>
              <w:topLinePunct/>
              <w:spacing w:line="180" w:lineRule="atLeast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1" w:type="dxa"/>
            <w:vAlign w:val="center"/>
          </w:tcPr>
          <w:p w14:paraId="785ED947">
            <w:pPr>
              <w:kinsoku/>
              <w:topLinePunct/>
              <w:spacing w:line="180" w:lineRule="atLeast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7" w:type="dxa"/>
            <w:vAlign w:val="center"/>
          </w:tcPr>
          <w:p w14:paraId="5029B0F2">
            <w:pPr>
              <w:kinsoku/>
              <w:topLinePunct/>
              <w:spacing w:line="180" w:lineRule="atLeast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1" w:type="dxa"/>
            <w:vAlign w:val="center"/>
          </w:tcPr>
          <w:p w14:paraId="5011F24A">
            <w:pPr>
              <w:kinsoku/>
              <w:topLinePunct/>
              <w:spacing w:line="180" w:lineRule="atLeast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2" w:type="dxa"/>
            <w:vAlign w:val="center"/>
          </w:tcPr>
          <w:p w14:paraId="53E0DCFA">
            <w:pPr>
              <w:kinsoku/>
              <w:topLinePunct/>
              <w:spacing w:line="180" w:lineRule="atLeast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8" w:type="dxa"/>
            <w:vAlign w:val="center"/>
          </w:tcPr>
          <w:p w14:paraId="6B743354">
            <w:pPr>
              <w:kinsoku/>
              <w:topLinePunct/>
              <w:spacing w:line="240" w:lineRule="atLeast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5EA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793" w:type="dxa"/>
            <w:vAlign w:val="center"/>
          </w:tcPr>
          <w:p w14:paraId="0FEBD7F0">
            <w:pPr>
              <w:kinsoku/>
              <w:topLinePunct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bookmarkStart w:id="0" w:name="_GoBack"/>
            <w:bookmarkEnd w:id="0"/>
          </w:p>
        </w:tc>
        <w:tc>
          <w:tcPr>
            <w:tcW w:w="854" w:type="dxa"/>
            <w:vAlign w:val="center"/>
          </w:tcPr>
          <w:p w14:paraId="2CEF6E34">
            <w:pPr>
              <w:kinsoku/>
              <w:topLinePunct/>
              <w:spacing w:line="240" w:lineRule="atLeast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vAlign w:val="center"/>
          </w:tcPr>
          <w:p w14:paraId="5FC35A62">
            <w:pPr>
              <w:kinsoku/>
              <w:topLinePunct/>
              <w:spacing w:line="240" w:lineRule="atLeast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vAlign w:val="center"/>
          </w:tcPr>
          <w:p w14:paraId="4F64864F">
            <w:pPr>
              <w:kinsoku/>
              <w:topLinePunct/>
              <w:spacing w:line="240" w:lineRule="atLeast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0" w:type="dxa"/>
            <w:vAlign w:val="center"/>
          </w:tcPr>
          <w:p w14:paraId="4C6A4045">
            <w:pPr>
              <w:kinsoku/>
              <w:topLinePunct/>
              <w:spacing w:line="240" w:lineRule="atLeast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 w14:paraId="1A78B028">
            <w:pPr>
              <w:kinsoku/>
              <w:topLinePunct/>
              <w:spacing w:line="240" w:lineRule="atLeast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vAlign w:val="center"/>
          </w:tcPr>
          <w:p w14:paraId="7FC62564">
            <w:pPr>
              <w:kinsoku/>
              <w:topLinePunct/>
              <w:spacing w:line="180" w:lineRule="atLeast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vAlign w:val="center"/>
          </w:tcPr>
          <w:p w14:paraId="0873E6F6">
            <w:pPr>
              <w:kinsoku/>
              <w:topLinePunct/>
              <w:spacing w:line="180" w:lineRule="atLeast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1" w:type="dxa"/>
            <w:vAlign w:val="center"/>
          </w:tcPr>
          <w:p w14:paraId="15315461">
            <w:pPr>
              <w:kinsoku/>
              <w:topLinePunct/>
              <w:spacing w:line="180" w:lineRule="atLeast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7" w:type="dxa"/>
            <w:vAlign w:val="center"/>
          </w:tcPr>
          <w:p w14:paraId="77C670FE">
            <w:pPr>
              <w:kinsoku/>
              <w:topLinePunct/>
              <w:spacing w:line="180" w:lineRule="atLeast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1" w:type="dxa"/>
            <w:vAlign w:val="center"/>
          </w:tcPr>
          <w:p w14:paraId="16935C40">
            <w:pPr>
              <w:kinsoku/>
              <w:topLinePunct/>
              <w:spacing w:line="180" w:lineRule="atLeast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2" w:type="dxa"/>
            <w:vAlign w:val="center"/>
          </w:tcPr>
          <w:p w14:paraId="306A6421">
            <w:pPr>
              <w:kinsoku/>
              <w:topLinePunct/>
              <w:spacing w:line="180" w:lineRule="atLeast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8" w:type="dxa"/>
            <w:vAlign w:val="center"/>
          </w:tcPr>
          <w:p w14:paraId="1933890B">
            <w:pPr>
              <w:kinsoku/>
              <w:topLinePunct/>
              <w:spacing w:line="240" w:lineRule="atLeast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29B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93" w:type="dxa"/>
            <w:vAlign w:val="center"/>
          </w:tcPr>
          <w:p w14:paraId="46E8BCF8">
            <w:pPr>
              <w:kinsoku/>
              <w:topLinePunct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3118" w:type="dxa"/>
            <w:gridSpan w:val="11"/>
            <w:vAlign w:val="center"/>
          </w:tcPr>
          <w:p w14:paraId="03E55674">
            <w:pPr>
              <w:kinsoku/>
              <w:topLinePunct/>
              <w:ind w:firstLine="3120" w:firstLineChars="1300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————————————————</w:t>
            </w:r>
          </w:p>
        </w:tc>
        <w:tc>
          <w:tcPr>
            <w:tcW w:w="1158" w:type="dxa"/>
            <w:vAlign w:val="center"/>
          </w:tcPr>
          <w:p w14:paraId="70B234E0">
            <w:pPr>
              <w:kinsoku/>
              <w:topLinePunct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</w:tr>
      <w:tr w14:paraId="592F8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6" w:hRule="atLeast"/>
        </w:trPr>
        <w:tc>
          <w:tcPr>
            <w:tcW w:w="793" w:type="dxa"/>
            <w:vAlign w:val="center"/>
          </w:tcPr>
          <w:p w14:paraId="3596D0DE">
            <w:pPr>
              <w:kinsoku/>
              <w:topLinePunct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公共就业服务机构意见</w:t>
            </w:r>
          </w:p>
        </w:tc>
        <w:tc>
          <w:tcPr>
            <w:tcW w:w="14276" w:type="dxa"/>
            <w:gridSpan w:val="12"/>
          </w:tcPr>
          <w:p w14:paraId="59C80980">
            <w:pPr>
              <w:kinsoku/>
              <w:topLinePunct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68A7CE5">
            <w:pPr>
              <w:kinsoku/>
              <w:topLinePunct/>
              <w:ind w:firstLine="3840" w:firstLineChars="1600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90D8421">
            <w:pPr>
              <w:kinsoku/>
              <w:topLinePunct/>
              <w:ind w:firstLine="11760" w:firstLineChars="4900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签   章</w:t>
            </w:r>
          </w:p>
          <w:p w14:paraId="771BA2E1">
            <w:pPr>
              <w:kinsoku/>
              <w:topLinePunct/>
              <w:ind w:left="9600" w:hanging="9600" w:hangingChars="4000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</w:tbl>
    <w:p w14:paraId="6FE1BA28">
      <w:pPr>
        <w:kinsoku/>
        <w:topLinePunct/>
        <w:jc w:val="center"/>
        <w:rPr>
          <w:rFonts w:ascii="Times New Roman" w:hAnsi="Times New Roman" w:eastAsia="宋体" w:cs="Times New Roman"/>
          <w:b/>
          <w:bCs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           </w:t>
      </w:r>
    </w:p>
    <w:p w14:paraId="2361C5D4">
      <w:pPr>
        <w:kinsoku/>
        <w:topLinePunct/>
        <w:ind w:firstLine="1280" w:firstLineChars="400"/>
        <w:jc w:val="both"/>
        <w:rPr>
          <w:rFonts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7307A8D3">
      <w:pPr>
        <w:kinsoku/>
        <w:topLinePunct/>
        <w:rPr>
          <w:rFonts w:hint="eastAsia" w:ascii="Times New Roman" w:hAnsi="Times New Roman" w:eastAsia="仿宋_GB2312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梅河口市</w:t>
      </w:r>
      <w:r>
        <w:rPr>
          <w:rFonts w:ascii="Times New Roman" w:hAnsi="Times New Roman" w:eastAsia="仿宋_GB2312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县（市、区）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ascii="Times New Roman" w:hAnsi="Times New Roman" w:eastAsia="仿宋_GB2312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      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ascii="Times New Roman" w:hAnsi="Times New Roman" w:eastAsia="仿宋_GB2312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 xml:space="preserve"> 年 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eastAsia="仿宋_GB2312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 xml:space="preserve"> 月 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ascii="Times New Roman" w:hAnsi="Times New Roman" w:eastAsia="仿宋_GB2312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 xml:space="preserve"> 日</w:t>
      </w:r>
    </w:p>
    <w:p w14:paraId="343B30C6">
      <w:pPr>
        <w:kinsoku/>
        <w:topLinePunct/>
        <w:rPr>
          <w:rFonts w:hint="eastAsia" w:ascii="Times New Roman" w:hAnsi="Times New Roman" w:eastAsia="仿宋_GB2312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 xml:space="preserve">                                          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EADE11"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25654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565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0369C5">
                          <w:pPr>
                            <w:pStyle w:val="5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0.2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qTS371AAAAAQBAAAPAAAAAAAAAAEAIAAAACIAAABkcnMvZG93bnJldi54bWxQSwEC&#10;FAAUAAAACACHTuJATVMEvzECAABU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20369C5">
                    <w:pPr>
                      <w:pStyle w:val="5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9560F3C">
                          <w:pPr>
                            <w:pStyle w:val="5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KXd1kyAgAAZ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pd3WTICAABl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560F3C">
                    <w:pPr>
                      <w:pStyle w:val="5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C6E"/>
    <w:rsid w:val="000916C5"/>
    <w:rsid w:val="00266C70"/>
    <w:rsid w:val="002E1B9A"/>
    <w:rsid w:val="003A1901"/>
    <w:rsid w:val="00E06C6E"/>
    <w:rsid w:val="22CA03E2"/>
    <w:rsid w:val="36A8036D"/>
    <w:rsid w:val="42E11794"/>
    <w:rsid w:val="4ECC20DB"/>
    <w:rsid w:val="7ACF5419"/>
    <w:rsid w:val="7CA2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2"/>
    <w:semiHidden/>
    <w:qFormat/>
    <w:uiPriority w:val="0"/>
  </w:style>
  <w:style w:type="paragraph" w:styleId="3">
    <w:name w:val="toc 2"/>
    <w:basedOn w:val="1"/>
    <w:next w:val="1"/>
    <w:autoRedefine/>
    <w:semiHidden/>
    <w:unhideWhenUsed/>
    <w:qFormat/>
    <w:uiPriority w:val="39"/>
    <w:pPr>
      <w:ind w:left="420" w:leftChars="200"/>
    </w:pPr>
  </w:style>
  <w:style w:type="paragraph" w:styleId="4">
    <w:name w:val="index 5"/>
    <w:basedOn w:val="1"/>
    <w:next w:val="1"/>
    <w:qFormat/>
    <w:uiPriority w:val="0"/>
    <w:pPr>
      <w:ind w:left="800" w:leftChars="800"/>
    </w:pPr>
  </w:style>
  <w:style w:type="paragraph" w:styleId="5">
    <w:name w:val="footer"/>
    <w:basedOn w:val="1"/>
    <w:link w:val="11"/>
    <w:unhideWhenUsed/>
    <w:qFormat/>
    <w:uiPriority w:val="0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hAnsiTheme="minorHAnsi" w:eastAsiaTheme="minorEastAsia" w:cstheme="minorBidi"/>
      <w:snapToGrid/>
      <w:color w:val="auto"/>
      <w:kern w:val="2"/>
      <w:sz w:val="18"/>
      <w:szCs w:val="18"/>
      <w:lang w:eastAsia="zh-CN"/>
    </w:rPr>
  </w:style>
  <w:style w:type="paragraph" w:styleId="6">
    <w:name w:val="header"/>
    <w:basedOn w:val="1"/>
    <w:link w:val="10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hAnsiTheme="minorHAnsi" w:eastAsiaTheme="minorEastAsia" w:cstheme="minorBidi"/>
      <w:snapToGrid/>
      <w:color w:val="auto"/>
      <w:kern w:val="2"/>
      <w:sz w:val="18"/>
      <w:szCs w:val="18"/>
      <w:lang w:eastAsia="zh-CN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</w:pPr>
    <w:rPr>
      <w:rFonts w:cs="Times New Roman"/>
      <w:sz w:val="24"/>
      <w:lang w:eastAsia="zh-CN"/>
    </w:r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正文文本 Char"/>
    <w:basedOn w:val="9"/>
    <w:link w:val="2"/>
    <w:semiHidden/>
    <w:qFormat/>
    <w:uiPriority w:val="0"/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paragraph" w:customStyle="1" w:styleId="13">
    <w:name w:val="样式 正文11 + 首行缩进:  2 字符"/>
    <w:qFormat/>
    <w:uiPriority w:val="0"/>
    <w:pPr>
      <w:spacing w:line="500" w:lineRule="exact"/>
      <w:ind w:firstLine="560" w:firstLineChars="200"/>
    </w:pPr>
    <w:rPr>
      <w:rFonts w:ascii="宋体" w:hAnsi="宋体" w:eastAsia="仿宋_GB2312" w:cs="宋体"/>
      <w:color w:val="000000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252</Characters>
  <Lines>19</Lines>
  <Paragraphs>5</Paragraphs>
  <TotalTime>27</TotalTime>
  <ScaleCrop>false</ScaleCrop>
  <LinksUpToDate>false</LinksUpToDate>
  <CharactersWithSpaces>592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2024-07-26T07:14:00Z</dcterms:created>
  <dc:creator>Dell</dc:creator>
  <cp:lastModifiedBy>玫瑰小天使</cp:lastModifiedBy>
  <cp:lastPrinted>2025-07-03T06:11:37Z</cp:lastPrinted>
  <dcterms:modified xsi:type="dcterms:W3CDTF">2025-07-03T06:38:28Z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9CB59B0FA0CB4B6DA90A0EF3A1E1C1A8_13</vt:lpwstr>
  </property>
  <property fmtid="{D5CDD505-2E9C-101B-9397-08002B2CF9AE}" pid="4" name="KSOTemplateDocerSaveRecord">
    <vt:lpwstr>eyJoZGlkIjoiNmI0NTg0OWJkNGFjMGQyNTMxNmVlYmIyYTI1MWZlNmUiLCJ1c2VySWQiOiI0OTgzMjI5MjgifQ==</vt:lpwstr>
  </property>
</Properties>
</file>