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EAA9">
      <w:pPr>
        <w:pageBreakBefore w:val="0"/>
        <w:kinsoku/>
        <w:wordWrap/>
        <w:topLinePunct/>
        <w:bidi w:val="0"/>
        <w:jc w:val="both"/>
        <w:rPr>
          <w:rFonts w:ascii="Times New Roman" w:hAnsi="Times New Roman" w:eastAsia="宋体" w:cs="Times New Roman"/>
          <w:b/>
          <w:bCs/>
          <w:color w:val="000000"/>
          <w:sz w:val="32"/>
          <w:szCs w:val="32"/>
          <w:u w:val="none"/>
          <w:lang w:eastAsia="zh-CN" w:bidi="ar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附件6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—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none"/>
          <w:lang w:eastAsia="zh-CN"/>
        </w:rPr>
        <w:t>2</w:t>
      </w:r>
    </w:p>
    <w:p w14:paraId="7C9901B8">
      <w:pPr>
        <w:pageBreakBefore w:val="0"/>
        <w:kinsoku/>
        <w:wordWrap/>
        <w:topLinePunct/>
        <w:bidi w:val="0"/>
        <w:ind w:firstLine="1767" w:firstLineChars="400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  <w:u w:val="none"/>
          <w:lang w:eastAsia="zh-CN"/>
        </w:rPr>
      </w:pPr>
    </w:p>
    <w:p w14:paraId="55B29D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u w:val="none"/>
          <w:lang w:eastAsia="zh-CN"/>
        </w:rPr>
        <w:t>吉林省高校毕业生就业创业一次性购房补贴汇总表</w:t>
      </w:r>
    </w:p>
    <w:p w14:paraId="7D348BA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梅河口市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___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县（市、区）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2025年 7 月 23日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1498" w:tblpY="386"/>
        <w:tblOverlap w:val="never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95"/>
        <w:gridCol w:w="50"/>
        <w:gridCol w:w="1175"/>
        <w:gridCol w:w="287"/>
        <w:gridCol w:w="1258"/>
        <w:gridCol w:w="1350"/>
        <w:gridCol w:w="1010"/>
        <w:gridCol w:w="437"/>
        <w:gridCol w:w="3508"/>
        <w:gridCol w:w="2010"/>
        <w:gridCol w:w="1245"/>
      </w:tblGrid>
      <w:tr w14:paraId="75D4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0" w:type="dxa"/>
            <w:noWrap w:val="0"/>
            <w:vAlign w:val="center"/>
          </w:tcPr>
          <w:p w14:paraId="1FA94221">
            <w:pPr>
              <w:pageBreakBefore w:val="0"/>
              <w:kinsoku/>
              <w:wordWrap/>
              <w:topLinePunct/>
              <w:bidi w:val="0"/>
              <w:ind w:firstLine="120" w:firstLineChars="5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995" w:type="dxa"/>
            <w:noWrap w:val="0"/>
            <w:vAlign w:val="center"/>
          </w:tcPr>
          <w:p w14:paraId="7C6ED4A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4C57B968">
            <w:pPr>
              <w:pageBreakBefore w:val="0"/>
              <w:tabs>
                <w:tab w:val="left" w:pos="528"/>
              </w:tabs>
              <w:kinsoku/>
              <w:wordWrap/>
              <w:topLinePunct/>
              <w:bidi w:val="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0B87303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350" w:type="dxa"/>
            <w:noWrap w:val="0"/>
            <w:vAlign w:val="center"/>
          </w:tcPr>
          <w:p w14:paraId="7158AD88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1010" w:type="dxa"/>
            <w:tcBorders>
              <w:top w:val="single" w:color="auto" w:sz="4" w:space="0"/>
            </w:tcBorders>
            <w:noWrap w:val="0"/>
            <w:vAlign w:val="center"/>
          </w:tcPr>
          <w:p w14:paraId="14343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学  历</w:t>
            </w:r>
          </w:p>
        </w:tc>
        <w:tc>
          <w:tcPr>
            <w:tcW w:w="3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5DCFAE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签订劳动合同（聘用合同）日期、机关事业单位入职日期、注册工商日期或《就业创业证》发放日期</w:t>
            </w:r>
          </w:p>
        </w:tc>
        <w:tc>
          <w:tcPr>
            <w:tcW w:w="2010" w:type="dxa"/>
            <w:tcBorders>
              <w:top w:val="single" w:color="auto" w:sz="4" w:space="0"/>
            </w:tcBorders>
            <w:noWrap w:val="0"/>
            <w:vAlign w:val="center"/>
          </w:tcPr>
          <w:p w14:paraId="3CFB0CCD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u w:val="none"/>
                <w:shd w:val="clear" w:color="auto" w:fill="FFFFFF"/>
                <w:lang w:eastAsia="zh-CN"/>
              </w:rPr>
              <w:t>社会保障卡银行账户或其他银行账户</w:t>
            </w:r>
          </w:p>
        </w:tc>
        <w:tc>
          <w:tcPr>
            <w:tcW w:w="1245" w:type="dxa"/>
            <w:noWrap w:val="0"/>
            <w:vAlign w:val="center"/>
          </w:tcPr>
          <w:p w14:paraId="3B72D3C6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补贴金额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 w14:paraId="0805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760" w:type="dxa"/>
            <w:noWrap w:val="0"/>
            <w:vAlign w:val="center"/>
          </w:tcPr>
          <w:p w14:paraId="61EE910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95" w:type="dxa"/>
            <w:noWrap w:val="0"/>
            <w:vAlign w:val="center"/>
          </w:tcPr>
          <w:p w14:paraId="3DBF28E1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王昱博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7722EF5C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梅河口市小杨学校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4EEC7F84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220521200202XXXXXX</w:t>
            </w:r>
          </w:p>
        </w:tc>
        <w:tc>
          <w:tcPr>
            <w:tcW w:w="1350" w:type="dxa"/>
            <w:noWrap w:val="0"/>
            <w:vAlign w:val="center"/>
          </w:tcPr>
          <w:p w14:paraId="37CC04FD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2024.6.30</w:t>
            </w:r>
          </w:p>
        </w:tc>
        <w:tc>
          <w:tcPr>
            <w:tcW w:w="1010" w:type="dxa"/>
            <w:noWrap w:val="0"/>
            <w:vAlign w:val="center"/>
          </w:tcPr>
          <w:p w14:paraId="2F01E1B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 w14:paraId="0E6DFADB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2024年8月21日</w:t>
            </w:r>
          </w:p>
        </w:tc>
        <w:tc>
          <w:tcPr>
            <w:tcW w:w="2010" w:type="dxa"/>
            <w:noWrap w:val="0"/>
            <w:vAlign w:val="center"/>
          </w:tcPr>
          <w:p w14:paraId="11E9B85D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6214670860001XXXXXX</w:t>
            </w:r>
          </w:p>
        </w:tc>
        <w:tc>
          <w:tcPr>
            <w:tcW w:w="1245" w:type="dxa"/>
            <w:noWrap w:val="0"/>
            <w:vAlign w:val="center"/>
          </w:tcPr>
          <w:p w14:paraId="35EF6E7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5BDC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0" w:type="dxa"/>
            <w:noWrap w:val="0"/>
            <w:vAlign w:val="center"/>
          </w:tcPr>
          <w:p w14:paraId="416F64B2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95" w:type="dxa"/>
            <w:noWrap w:val="0"/>
            <w:vAlign w:val="center"/>
          </w:tcPr>
          <w:p w14:paraId="2BA60582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侯金廷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13B264B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梅河口市曙光镇综合服务中心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7686F255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220581199808XXXXXX</w:t>
            </w:r>
          </w:p>
        </w:tc>
        <w:tc>
          <w:tcPr>
            <w:tcW w:w="1350" w:type="dxa"/>
            <w:noWrap w:val="0"/>
            <w:vAlign w:val="center"/>
          </w:tcPr>
          <w:p w14:paraId="67CF2CC8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2021.6.20</w:t>
            </w:r>
          </w:p>
        </w:tc>
        <w:tc>
          <w:tcPr>
            <w:tcW w:w="1010" w:type="dxa"/>
            <w:noWrap w:val="0"/>
            <w:vAlign w:val="center"/>
          </w:tcPr>
          <w:p w14:paraId="55C28AD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 w14:paraId="221B5918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2023年11月29日</w:t>
            </w:r>
          </w:p>
        </w:tc>
        <w:tc>
          <w:tcPr>
            <w:tcW w:w="2010" w:type="dxa"/>
            <w:noWrap w:val="0"/>
            <w:vAlign w:val="center"/>
          </w:tcPr>
          <w:p w14:paraId="3325C3B9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6214670860003XXXXXX</w:t>
            </w:r>
          </w:p>
        </w:tc>
        <w:tc>
          <w:tcPr>
            <w:tcW w:w="1245" w:type="dxa"/>
            <w:noWrap w:val="0"/>
            <w:vAlign w:val="center"/>
          </w:tcPr>
          <w:p w14:paraId="00F8552A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7CF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760" w:type="dxa"/>
            <w:noWrap w:val="0"/>
            <w:vAlign w:val="center"/>
          </w:tcPr>
          <w:p w14:paraId="0F9BBEAA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95" w:type="dxa"/>
            <w:noWrap w:val="0"/>
            <w:vAlign w:val="center"/>
          </w:tcPr>
          <w:p w14:paraId="6CB1DCAE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高宇轩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523C8E0D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梅河口市曙光镇综合服务中心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58C2CD04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220581200012XXXXXX</w:t>
            </w:r>
          </w:p>
        </w:tc>
        <w:tc>
          <w:tcPr>
            <w:tcW w:w="1350" w:type="dxa"/>
            <w:noWrap w:val="0"/>
            <w:vAlign w:val="center"/>
          </w:tcPr>
          <w:p w14:paraId="76E6468C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2022.6.16</w:t>
            </w:r>
          </w:p>
        </w:tc>
        <w:tc>
          <w:tcPr>
            <w:tcW w:w="1010" w:type="dxa"/>
            <w:noWrap w:val="0"/>
            <w:vAlign w:val="center"/>
          </w:tcPr>
          <w:p w14:paraId="7FA163C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 w14:paraId="5CE58E89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2025年1月1日</w:t>
            </w:r>
          </w:p>
        </w:tc>
        <w:tc>
          <w:tcPr>
            <w:tcW w:w="2010" w:type="dxa"/>
            <w:noWrap w:val="0"/>
            <w:vAlign w:val="center"/>
          </w:tcPr>
          <w:p w14:paraId="2C9D1459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6231811062801XXXXXX</w:t>
            </w:r>
          </w:p>
        </w:tc>
        <w:tc>
          <w:tcPr>
            <w:tcW w:w="1245" w:type="dxa"/>
            <w:noWrap w:val="0"/>
            <w:vAlign w:val="center"/>
          </w:tcPr>
          <w:p w14:paraId="49CF6FE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7D2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60" w:type="dxa"/>
            <w:noWrap w:val="0"/>
            <w:vAlign w:val="center"/>
          </w:tcPr>
          <w:p w14:paraId="3F78A924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 w14:paraId="508677CC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周子健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BABA7F3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梅河口市第二中学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40A5FBF1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220284199910XXXXXX</w:t>
            </w:r>
          </w:p>
        </w:tc>
        <w:tc>
          <w:tcPr>
            <w:tcW w:w="1350" w:type="dxa"/>
            <w:noWrap w:val="0"/>
            <w:vAlign w:val="center"/>
          </w:tcPr>
          <w:p w14:paraId="52895033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2025.6.20</w:t>
            </w:r>
          </w:p>
        </w:tc>
        <w:tc>
          <w:tcPr>
            <w:tcW w:w="1010" w:type="dxa"/>
            <w:noWrap w:val="0"/>
            <w:vAlign w:val="center"/>
          </w:tcPr>
          <w:p w14:paraId="560996F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硕士研究生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 w14:paraId="0690F88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2024年9月1日</w:t>
            </w:r>
          </w:p>
        </w:tc>
        <w:tc>
          <w:tcPr>
            <w:tcW w:w="2010" w:type="dxa"/>
            <w:noWrap w:val="0"/>
            <w:vAlign w:val="center"/>
          </w:tcPr>
          <w:p w14:paraId="6DDBC57A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6217210806006XXXXXX</w:t>
            </w:r>
          </w:p>
        </w:tc>
        <w:tc>
          <w:tcPr>
            <w:tcW w:w="1245" w:type="dxa"/>
            <w:noWrap w:val="0"/>
            <w:vAlign w:val="center"/>
          </w:tcPr>
          <w:p w14:paraId="3ED8B6C4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008A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0" w:type="dxa"/>
            <w:noWrap w:val="0"/>
            <w:vAlign w:val="center"/>
          </w:tcPr>
          <w:p w14:paraId="0EA514AB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95" w:type="dxa"/>
            <w:noWrap w:val="0"/>
            <w:vAlign w:val="center"/>
          </w:tcPr>
          <w:p w14:paraId="3B5AE7EC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李尚武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78355E4D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梅河口市牛心顶镇综合服务中心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48EAFB2B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220581200007XXXXXX</w:t>
            </w:r>
          </w:p>
        </w:tc>
        <w:tc>
          <w:tcPr>
            <w:tcW w:w="1350" w:type="dxa"/>
            <w:noWrap w:val="0"/>
            <w:vAlign w:val="center"/>
          </w:tcPr>
          <w:p w14:paraId="1AA321B6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2022.7.1</w:t>
            </w:r>
          </w:p>
        </w:tc>
        <w:tc>
          <w:tcPr>
            <w:tcW w:w="1010" w:type="dxa"/>
            <w:noWrap w:val="0"/>
            <w:vAlign w:val="center"/>
          </w:tcPr>
          <w:p w14:paraId="0F3F56E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 w14:paraId="45416A9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2025年1月1日</w:t>
            </w:r>
          </w:p>
        </w:tc>
        <w:tc>
          <w:tcPr>
            <w:tcW w:w="2010" w:type="dxa"/>
            <w:noWrap w:val="0"/>
            <w:vAlign w:val="center"/>
          </w:tcPr>
          <w:p w14:paraId="53B7FD38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6217210806000XXXXXX</w:t>
            </w:r>
          </w:p>
        </w:tc>
        <w:tc>
          <w:tcPr>
            <w:tcW w:w="1245" w:type="dxa"/>
            <w:noWrap w:val="0"/>
            <w:vAlign w:val="center"/>
          </w:tcPr>
          <w:p w14:paraId="6C98D19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72EE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0" w:type="dxa"/>
            <w:noWrap w:val="0"/>
            <w:vAlign w:val="center"/>
          </w:tcPr>
          <w:p w14:paraId="31ECACD3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95" w:type="dxa"/>
            <w:noWrap w:val="0"/>
            <w:vAlign w:val="center"/>
          </w:tcPr>
          <w:p w14:paraId="6AE57FEB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刘迪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1A410DE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梅河口市杏岭镇综合服务中心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3D88B1FD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220881200004XXXXXX</w:t>
            </w:r>
          </w:p>
        </w:tc>
        <w:tc>
          <w:tcPr>
            <w:tcW w:w="1350" w:type="dxa"/>
            <w:noWrap w:val="0"/>
            <w:vAlign w:val="center"/>
          </w:tcPr>
          <w:p w14:paraId="5D0DC566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2023.12.29</w:t>
            </w:r>
          </w:p>
        </w:tc>
        <w:tc>
          <w:tcPr>
            <w:tcW w:w="1010" w:type="dxa"/>
            <w:noWrap w:val="0"/>
            <w:vAlign w:val="center"/>
          </w:tcPr>
          <w:p w14:paraId="3DD6428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3945" w:type="dxa"/>
            <w:gridSpan w:val="2"/>
            <w:noWrap w:val="0"/>
            <w:vAlign w:val="center"/>
          </w:tcPr>
          <w:p w14:paraId="16F9D6FC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2024年9月27日</w:t>
            </w:r>
          </w:p>
        </w:tc>
        <w:tc>
          <w:tcPr>
            <w:tcW w:w="2010" w:type="dxa"/>
            <w:noWrap w:val="0"/>
            <w:vAlign w:val="center"/>
          </w:tcPr>
          <w:p w14:paraId="673AE68B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6217210805001XXXXXX</w:t>
            </w:r>
          </w:p>
        </w:tc>
        <w:tc>
          <w:tcPr>
            <w:tcW w:w="1245" w:type="dxa"/>
            <w:noWrap w:val="0"/>
            <w:vAlign w:val="center"/>
          </w:tcPr>
          <w:p w14:paraId="538264C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80A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0" w:type="dxa"/>
            <w:noWrap w:val="0"/>
            <w:vAlign w:val="center"/>
          </w:tcPr>
          <w:p w14:paraId="2C9297F6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95" w:type="dxa"/>
            <w:noWrap w:val="0"/>
            <w:vAlign w:val="center"/>
          </w:tcPr>
          <w:p w14:paraId="54970248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81796C7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528F588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D2B8D57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590ACA6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45" w:type="dxa"/>
            <w:gridSpan w:val="2"/>
            <w:noWrap w:val="0"/>
            <w:vAlign w:val="center"/>
          </w:tcPr>
          <w:p w14:paraId="4023766D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2188EEA7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2057930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</w:tr>
      <w:tr w14:paraId="25E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60" w:type="dxa"/>
            <w:noWrap w:val="0"/>
            <w:vAlign w:val="center"/>
          </w:tcPr>
          <w:p w14:paraId="272E839B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95" w:type="dxa"/>
            <w:noWrap w:val="0"/>
            <w:vAlign w:val="center"/>
          </w:tcPr>
          <w:p w14:paraId="75D178B3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B4E4F36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5D99F1C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318705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ACD02C7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45" w:type="dxa"/>
            <w:gridSpan w:val="2"/>
            <w:noWrap w:val="0"/>
            <w:vAlign w:val="center"/>
          </w:tcPr>
          <w:p w14:paraId="4264E5BE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593D6966">
            <w:pPr>
              <w:widowControl/>
              <w:topLinePunct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3976543">
            <w:pPr>
              <w:widowControl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</w:tr>
      <w:tr w14:paraId="61C6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0" w:type="dxa"/>
            <w:noWrap w:val="0"/>
            <w:vAlign w:val="center"/>
          </w:tcPr>
          <w:p w14:paraId="02559CD1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2080" w:type="dxa"/>
            <w:gridSpan w:val="10"/>
            <w:noWrap w:val="0"/>
            <w:vAlign w:val="center"/>
          </w:tcPr>
          <w:p w14:paraId="433EAAC6">
            <w:pPr>
              <w:pageBreakBefore w:val="0"/>
              <w:kinsoku/>
              <w:wordWrap/>
              <w:topLinePunct/>
              <w:bidi w:val="0"/>
              <w:ind w:firstLine="3120" w:firstLineChars="1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————————————————</w:t>
            </w:r>
          </w:p>
        </w:tc>
        <w:tc>
          <w:tcPr>
            <w:tcW w:w="1245" w:type="dxa"/>
            <w:noWrap w:val="0"/>
            <w:vAlign w:val="center"/>
          </w:tcPr>
          <w:p w14:paraId="06BDE806">
            <w:pPr>
              <w:pageBreakBefore w:val="0"/>
              <w:kinsoku/>
              <w:wordWrap/>
              <w:topLinePunct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 w14:paraId="754E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805" w:type="dxa"/>
            <w:gridSpan w:val="3"/>
            <w:noWrap w:val="0"/>
            <w:vAlign w:val="top"/>
          </w:tcPr>
          <w:p w14:paraId="326ED7BA">
            <w:pPr>
              <w:pageBreakBefore w:val="0"/>
              <w:kinsoku/>
              <w:wordWrap/>
              <w:topLinePunct/>
              <w:bidi w:val="0"/>
              <w:spacing w:line="480" w:lineRule="auto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E4A938B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公共就业服务</w:t>
            </w:r>
          </w:p>
          <w:p w14:paraId="49C2E5E3">
            <w:pPr>
              <w:pageBreakBefore w:val="0"/>
              <w:kinsoku/>
              <w:wordWrap/>
              <w:topLinePunct/>
              <w:bidi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机构意见</w:t>
            </w:r>
          </w:p>
          <w:p w14:paraId="794BCFC0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2FD65E73">
            <w:pPr>
              <w:pageBreakBefore w:val="0"/>
              <w:kinsoku/>
              <w:wordWrap/>
              <w:topLinePunct/>
              <w:bidi w:val="0"/>
              <w:ind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6A7B9F86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0302234B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5" w:type="dxa"/>
            <w:gridSpan w:val="4"/>
            <w:noWrap w:val="0"/>
            <w:vAlign w:val="top"/>
          </w:tcPr>
          <w:p w14:paraId="0E81889F">
            <w:pPr>
              <w:pageBreakBefore w:val="0"/>
              <w:kinsoku/>
              <w:wordWrap/>
              <w:topLinePunct/>
              <w:bidi w:val="0"/>
              <w:ind w:left="718" w:leftChars="342" w:firstLine="4800" w:firstLineChars="20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签</w:t>
            </w:r>
          </w:p>
          <w:p w14:paraId="2C9293C6">
            <w:pPr>
              <w:pageBreakBefore w:val="0"/>
              <w:kinsoku/>
              <w:wordWrap/>
              <w:topLinePunct/>
              <w:bidi w:val="0"/>
              <w:ind w:left="718" w:leftChars="342" w:firstLine="4800" w:firstLineChars="20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C07004D">
            <w:pPr>
              <w:pageBreakBefore w:val="0"/>
              <w:kinsoku/>
              <w:wordWrap/>
              <w:topLinePunct/>
              <w:bidi w:val="0"/>
              <w:ind w:left="1676" w:leftChars="798" w:firstLine="3840" w:firstLineChars="16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签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章</w:t>
            </w:r>
          </w:p>
          <w:p w14:paraId="23B27FAF">
            <w:pPr>
              <w:pStyle w:val="2"/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76E382DC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年    月    日</w:t>
            </w:r>
          </w:p>
        </w:tc>
        <w:tc>
          <w:tcPr>
            <w:tcW w:w="3508" w:type="dxa"/>
            <w:noWrap w:val="0"/>
            <w:vAlign w:val="top"/>
          </w:tcPr>
          <w:p w14:paraId="36D07C5D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A1905B6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C5849CC">
            <w:pPr>
              <w:pageBreakBefore w:val="0"/>
              <w:kinsoku/>
              <w:wordWrap/>
              <w:topLinePunct/>
              <w:bidi w:val="0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8D63BB5">
            <w:pPr>
              <w:pageBreakBefore w:val="0"/>
              <w:kinsoku/>
              <w:wordWrap/>
              <w:topLinePunct/>
              <w:bidi w:val="0"/>
              <w:ind w:firstLine="720" w:firstLineChars="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>财政部门意见</w:t>
            </w:r>
          </w:p>
        </w:tc>
        <w:tc>
          <w:tcPr>
            <w:tcW w:w="3255" w:type="dxa"/>
            <w:gridSpan w:val="2"/>
            <w:noWrap w:val="0"/>
            <w:vAlign w:val="top"/>
          </w:tcPr>
          <w:p w14:paraId="668C8FA4">
            <w:pPr>
              <w:pageBreakBefore w:val="0"/>
              <w:kinsoku/>
              <w:wordWrap/>
              <w:topLinePunct/>
              <w:bidi w:val="0"/>
              <w:ind w:firstLine="5520" w:firstLineChars="23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 xml:space="preserve">签  </w:t>
            </w:r>
          </w:p>
          <w:p w14:paraId="75FFB77E">
            <w:pPr>
              <w:pageBreakBefore w:val="0"/>
              <w:kinsoku/>
              <w:wordWrap/>
              <w:topLinePunct/>
              <w:bidi w:val="0"/>
              <w:ind w:left="1197" w:leftChars="570" w:firstLine="4320" w:firstLineChars="180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签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章</w:t>
            </w:r>
          </w:p>
          <w:p w14:paraId="08FAE407">
            <w:pPr>
              <w:pStyle w:val="2"/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</w:pPr>
          </w:p>
          <w:p w14:paraId="2E7ED80E">
            <w:pPr>
              <w:pageBreakBefore w:val="0"/>
              <w:kinsoku/>
              <w:wordWrap/>
              <w:topLinePunct/>
              <w:bidi w:val="0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none"/>
              </w:rPr>
              <w:t>年    月    日</w:t>
            </w:r>
          </w:p>
        </w:tc>
      </w:tr>
    </w:tbl>
    <w:p w14:paraId="4AFE99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E1EBC"/>
    <w:rsid w:val="1FF00B97"/>
    <w:rsid w:val="26215BE1"/>
    <w:rsid w:val="275C190C"/>
    <w:rsid w:val="2CCD64E8"/>
    <w:rsid w:val="33705E1F"/>
    <w:rsid w:val="44E81CBA"/>
    <w:rsid w:val="4A3239D7"/>
    <w:rsid w:val="4D040D85"/>
    <w:rsid w:val="506C072C"/>
    <w:rsid w:val="5AD22D98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633</Characters>
  <Lines>0</Lines>
  <Paragraphs>0</Paragraphs>
  <TotalTime>59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2025-06-30T02:07:00Z</dcterms:created>
  <dc:creator>Administrator</dc:creator>
  <cp:lastModifiedBy>玫瑰小天使</cp:lastModifiedBy>
  <dcterms:modified xsi:type="dcterms:W3CDTF">2025-07-23T06:51:58Z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eyJoZGlkIjoiNmI0NTg0OWJkNGFjMGQyNTMxNmVlYmIyYTI1MWZlNmUiLCJ1c2VySWQiOiI0OTgzMjI5MjgifQ==</vt:lpwstr>
  </property>
  <property fmtid="{D5CDD505-2E9C-101B-9397-08002B2CF9AE}" pid="4" name="ICV">
    <vt:lpwstr>78B57B948D5844E3B07D090535D753E3_12</vt:lpwstr>
  </property>
</Properties>
</file>