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梅河口市公安局行政权力运行流程图</w:t>
      </w:r>
    </w:p>
    <w:p>
      <w:pPr>
        <w:pStyle w:val="12"/>
        <w:widowControl w:val="0"/>
        <w:adjustRightInd w:val="0"/>
        <w:snapToGrid w:val="0"/>
        <w:spacing w:line="240" w:lineRule="auto"/>
        <w:ind w:firstLine="0"/>
        <w:jc w:val="both"/>
        <w:rPr>
          <w:rFonts w:ascii="楷体_GB2312" w:eastAsia="楷体_GB2312"/>
          <w:szCs w:val="44"/>
        </w:rPr>
      </w:pPr>
      <w:r>
        <w:rPr>
          <w:rFonts w:hint="eastAsia" w:ascii="仿宋_GB2312" w:eastAsia="仿宋_GB2312"/>
          <w:b/>
          <w:spacing w:val="-10"/>
          <w:sz w:val="30"/>
          <w:szCs w:val="30"/>
        </w:rPr>
        <w:t xml:space="preserve"> 项目名称:未经许可、备案购买、运输易制毒化学品</w:t>
      </w:r>
      <w:r>
        <w:pict>
          <v:line id="_x0000_s2068" o:spid="_x0000_s2068" o:spt="20" style="position:absolute;left:0pt;margin-left:142.6pt;margin-top:131.25pt;height:39.6pt;width:0.1pt;mso-position-horizontal-relative:page;mso-position-vertical-relative:page;z-index:251675648;mso-width-relative:page;mso-height-relative:page;" coordsize="21600,21600">
            <v:path arrowok="t"/>
            <v:fill opacity="0f" o:opacity2="65535f" focussize="0,0"/>
            <v:stroke weight="0.566850393700787pt" endarrow="block" endarrowwidth="narrow" endarrowlength="short"/>
            <v:imagedata o:title=""/>
            <o:lock v:ext="edit"/>
            <v:shadow on="t" color="#C0C0C0" offset="0pt,0pt"/>
          </v:line>
        </w:pict>
      </w:r>
      <w:r>
        <w:pict>
          <v:line id="_x0000_s2067" o:spid="_x0000_s2067" o:spt="20" style="position:absolute;left:0pt;flip:x;margin-left:137.9pt;margin-top:131.25pt;height:0pt;width:179.75pt;mso-position-horizontal-relative:page;mso-position-vertical-relative:page;z-index:251674624;mso-width-relative:page;mso-height-relative:page;" coordsize="21600,21600">
            <v:path arrowok="t"/>
            <v:fill opacity="0f" o:opacity2="65535f" focussize="0,0"/>
            <v:stroke weight="0.566850393700787pt"/>
            <v:imagedata o:title=""/>
            <o:lock v:ext="edit"/>
            <v:shadow on="t" color="#C0C0C0" offset="0pt,0pt"/>
          </v:line>
        </w:pict>
      </w:r>
      <w:r>
        <w:rPr>
          <w:sz w:val="20"/>
        </w:rPr>
        <w:pict>
          <v:shape id="_x0000_s2064" o:spid="_x0000_s2064" o:spt="202" type="#_x0000_t202" style="position:absolute;left:0pt;margin-left:349.05pt;margin-top:140.5pt;height:23.1pt;width:63.35pt;mso-position-horizontal-relative:page;mso-position-vertical-relative:page;z-index:251671552;mso-width-relative:page;mso-height-relative:page;" filled="f" coordsize="21600,21600">
            <v:path/>
            <v:fill on="f" opacity="0f" o:opacity2="65535f" focussize="0,0"/>
            <v:stroke weight="0.566850393700787pt" joinstyle="miter"/>
            <v:imagedata o:title=""/>
            <o:lock v:ext="edit"/>
            <v:shadow on="t" color="#A0A0A4" offset="0pt,0pt"/>
            <v:textbox inset="7.08653543307087pt,0mm,7.08653543307087pt,1.2mm">
              <w:txbxContent>
                <w:p>
                  <w:pPr>
                    <w:pStyle w:val="10"/>
                    <w:widowControl w:val="0"/>
                    <w:snapToGrid w:val="0"/>
                    <w:spacing w:before="0" w:after="0" w:line="283" w:lineRule="atLeast"/>
                    <w:rPr>
                      <w:rFonts w:eastAsia="仿宋_GB2312"/>
                    </w:rPr>
                  </w:pPr>
                  <w:r>
                    <w:rPr>
                      <w:rFonts w:hint="eastAsia" w:eastAsia="仿宋_GB2312"/>
                    </w:rPr>
                    <w:t>受案登记</w:t>
                  </w:r>
                </w:p>
                <w:p>
                  <w:pPr>
                    <w:widowControl w:val="0"/>
                    <w:snapToGrid w:val="0"/>
                    <w:spacing w:line="277" w:lineRule="atLeast"/>
                  </w:pPr>
                </w:p>
              </w:txbxContent>
            </v:textbox>
          </v:shape>
        </w:pict>
      </w:r>
      <w:r>
        <w:rPr>
          <w:sz w:val="20"/>
        </w:rPr>
        <w:pict>
          <v:line id="_x0000_s2063" o:spid="_x0000_s2063" o:spt="20" style="position:absolute;left:0pt;margin-left:375.85pt;margin-top:136.45pt;height:16.2pt;width:0.15pt;mso-position-horizontal-relative:page;mso-position-vertical-relative:page;z-index:251670528;mso-width-relative:page;mso-height-relative:page;" coordsize="21600,21600">
            <v:path arrowok="t"/>
            <v:fill opacity="0f" o:opacity2="65535f" focussize="0,0"/>
            <v:stroke weight="0.566850393700787pt" endarrow="block" endarrowwidth="narrow" endarrowlength="short"/>
            <v:imagedata o:title=""/>
            <o:lock v:ext="edit"/>
            <v:shadow on="t" color="#C0C0C0" offset="0pt,0pt"/>
          </v:line>
        </w:pict>
      </w:r>
      <w:r>
        <w:rPr>
          <w:rFonts w:hint="eastAsia" w:ascii="仿宋_GB2312" w:eastAsia="仿宋_GB2312"/>
          <w:b/>
          <w:spacing w:val="-10"/>
          <w:sz w:val="28"/>
          <w:szCs w:val="28"/>
        </w:rPr>
        <w:t xml:space="preserve">  </w:t>
      </w:r>
      <w:r>
        <w:rPr>
          <w:rFonts w:ascii="仿宋_GB2312" w:eastAsia="仿宋_GB2312"/>
          <w:b/>
          <w:spacing w:val="-10"/>
          <w:sz w:val="28"/>
          <w:szCs w:val="28"/>
        </w:rPr>
        <w:t>GA-CF-</w:t>
      </w:r>
      <w:r>
        <w:rPr>
          <w:rFonts w:hint="eastAsia" w:ascii="仿宋_GB2312" w:eastAsia="仿宋_GB2312"/>
          <w:b/>
          <w:spacing w:val="-10"/>
          <w:sz w:val="28"/>
          <w:szCs w:val="28"/>
        </w:rPr>
        <w:t>495</w:t>
      </w:r>
    </w:p>
    <w:p>
      <w:r>
        <w:pict>
          <v:line id="_x0000_s2074" o:spid="_x0000_s2074" o:spt="20" style="position:absolute;left:0pt;margin-left:125.3pt;margin-top:439.95pt;height:258.3pt;width:0.5pt;mso-position-horizontal-relative:page;mso-position-vertical-relative:page;z-index:251681792;mso-width-relative:page;mso-height-relative:page;" coordsize="21600,21600">
            <v:path arrowok="t"/>
            <v:fill opacity="0f" o:opacity2="65535f" focussize="0,0"/>
            <v:stroke weight="0.566850393700787pt"/>
            <v:imagedata o:title=""/>
            <o:lock v:ext="edit"/>
            <v:shadow on="t" color="#C0C0C0" offset="0pt,0pt"/>
          </v:line>
        </w:pict>
      </w:r>
      <w:r>
        <w:pict>
          <v:line id="_x0000_s2076" o:spid="_x0000_s2076" o:spt="20" style="position:absolute;left:0pt;flip:x;margin-left:125.2pt;margin-top:682.65pt;height:15.6pt;width:0.1pt;mso-position-horizontal-relative:page;mso-position-vertical-relative:page;z-index:251683840;mso-width-relative:page;mso-height-relative:page;" coordsize="21600,21600">
            <v:path arrowok="t"/>
            <v:fill opacity="0f" o:opacity2="65535f" focussize="0,0"/>
            <v:stroke weight="0.566850393700787pt" endarrow="block" endarrowwidth="narrow" endarrowlength="short"/>
            <v:imagedata o:title=""/>
            <o:lock v:ext="edit"/>
            <v:shadow on="t" color="#C0C0C0" offset="0pt,0pt"/>
          </v:line>
        </w:pict>
      </w:r>
      <w:r>
        <w:pict>
          <v:line id="_x0000_s2073" o:spid="_x0000_s2073" o:spt="20" style="position:absolute;left:0pt;margin-left:125.8pt;margin-top:698.25pt;height:0pt;width:53pt;mso-position-horizontal-relative:page;mso-position-vertical-relative:page;z-index:251680768;mso-width-relative:page;mso-height-relative:page;" coordsize="21600,21600">
            <v:path arrowok="t"/>
            <v:fill opacity="0f" o:opacity2="65535f" focussize="0,0"/>
            <v:stroke weight="0.566850393700787pt" endarrow="block" endarrowwidth="narrow" endarrowlength="short"/>
            <v:imagedata o:title=""/>
            <o:lock v:ext="edit"/>
            <v:shadow on="t" color="#C0C0C0" offset="0pt,0pt"/>
          </v:line>
        </w:pict>
      </w:r>
      <w:r>
        <w:pict>
          <v:shape id="_x0000_s2082" o:spid="_x0000_s2082" o:spt="202" type="#_x0000_t202" style="position:absolute;left:0pt;margin-left:385.4pt;margin-top:435.75pt;height:40.7pt;width:125.85pt;mso-position-horizontal-relative:page;mso-position-vertical-relative:page;z-index:251689984;mso-width-relative:page;mso-height-relative:page;" filled="f" coordsize="21600,21600">
            <v:path/>
            <v:fill on="f" opacity="0f" o:opacity2="65535f" focussize="0,0"/>
            <v:stroke weight="0.566850393700787pt" joinstyle="miter"/>
            <v:imagedata o:title=""/>
            <o:lock v:ext="edit"/>
            <v:shadow on="t" color="#A0A0A4" offset="0pt,0pt"/>
            <v:textbox inset="7.08653543307087pt,0mm,7.08653543307087pt,1.2mm">
              <w:txbxContent>
                <w:p>
                  <w:pPr>
                    <w:pStyle w:val="11"/>
                    <w:widowControl w:val="0"/>
                    <w:snapToGrid w:val="0"/>
                    <w:spacing w:line="283" w:lineRule="atLeast"/>
                    <w:ind w:firstLine="0"/>
                    <w:rPr>
                      <w:rFonts w:eastAsia="仿宋_GB2312"/>
                      <w:sz w:val="21"/>
                    </w:rPr>
                  </w:pPr>
                  <w:r>
                    <w:rPr>
                      <w:rFonts w:eastAsia="仿宋_GB2312"/>
                      <w:sz w:val="21"/>
                    </w:rPr>
                    <w:t>听证主持人依据听证情况向负责人提出意见</w:t>
                  </w:r>
                </w:p>
              </w:txbxContent>
            </v:textbox>
          </v:shape>
        </w:pict>
      </w:r>
      <w:r>
        <w:pict>
          <v:line id="_x0000_s2081" o:spid="_x0000_s2081" o:spt="20" style="position:absolute;left:0pt;margin-left:437.55pt;margin-top:419.55pt;height:16.2pt;width:0.15pt;mso-position-horizontal-relative:page;mso-position-vertical-relative:page;z-index:251688960;mso-width-relative:page;mso-height-relative:page;" coordsize="21600,21600">
            <v:path arrowok="t"/>
            <v:fill opacity="0f" o:opacity2="65535f" focussize="0,0"/>
            <v:stroke weight="0.566850393700787pt" endarrow="block" endarrowwidth="narrow" endarrowlength="short"/>
            <v:imagedata o:title=""/>
            <o:lock v:ext="edit"/>
            <v:shadow on="t" color="#C0C0C0" offset="0pt,0pt"/>
          </v:line>
        </w:pict>
      </w:r>
      <w:r>
        <w:pict>
          <v:shape id="_x0000_s2083" o:spid="_x0000_s2083" o:spt="202" type="#_x0000_t202" style="position:absolute;left:0pt;margin-left:403.5pt;margin-top:396.35pt;height:23.2pt;width:71.95pt;mso-position-horizontal-relative:page;mso-position-vertical-relative:page;z-index:251691008;mso-width-relative:page;mso-height-relative:page;" filled="f" coordsize="21600,21600">
            <v:path/>
            <v:fill on="f" opacity="0f" o:opacity2="65535f" focussize="0,0"/>
            <v:stroke weight="0.566850393700787pt" joinstyle="miter"/>
            <v:imagedata o:title=""/>
            <o:lock v:ext="edit"/>
            <v:shadow on="t" color="#A0A0A4" offset="0pt,0pt"/>
            <v:textbox inset="7.08653543307087pt,0mm,7.08653543307087pt,1.2mm">
              <w:txbxContent>
                <w:p>
                  <w:pPr>
                    <w:pStyle w:val="10"/>
                    <w:widowControl w:val="0"/>
                    <w:snapToGrid w:val="0"/>
                    <w:spacing w:before="0" w:after="0" w:line="283" w:lineRule="atLeast"/>
                    <w:rPr>
                      <w:rFonts w:eastAsia="仿宋_GB2312"/>
                    </w:rPr>
                  </w:pPr>
                  <w:r>
                    <w:rPr>
                      <w:rFonts w:eastAsia="仿宋_GB2312"/>
                    </w:rPr>
                    <w:t>举行听证会</w:t>
                  </w:r>
                </w:p>
                <w:p>
                  <w:pPr>
                    <w:widowControl w:val="0"/>
                    <w:snapToGrid w:val="0"/>
                    <w:spacing w:line="277" w:lineRule="atLeast"/>
                  </w:pPr>
                </w:p>
              </w:txbxContent>
            </v:textbox>
          </v:shape>
        </w:pict>
      </w:r>
      <w:r>
        <w:pict>
          <v:shape id="_x0000_s2075" o:spid="_x0000_s2075" o:spt="202" type="#_x0000_t202" style="position:absolute;left:0pt;margin-left:115.45pt;margin-top:326.85pt;height:103.65pt;width:36pt;mso-position-horizontal-relative:page;mso-position-vertical-relative:page;z-index:251682816;mso-width-relative:page;mso-height-relative:page;" filled="f" coordsize="21600,21600">
            <v:path/>
            <v:fill on="f" opacity="0f" o:opacity2="65535f" focussize="0,0"/>
            <v:stroke weight="0.566850393700787pt" joinstyle="miter"/>
            <v:imagedata o:title=""/>
            <o:lock v:ext="edit"/>
            <v:shadow on="t" color="#A0A0A4" offset="0pt,0pt"/>
            <v:textbox inset="7.08653543307087pt,1.2mm,7.08653543307087pt,1.2mm">
              <w:txbxContent>
                <w:p>
                  <w:pPr>
                    <w:pStyle w:val="11"/>
                    <w:widowControl w:val="0"/>
                    <w:snapToGrid w:val="0"/>
                    <w:spacing w:line="170" w:lineRule="atLeast"/>
                    <w:ind w:firstLine="0"/>
                    <w:rPr>
                      <w:rFonts w:eastAsia="仿宋_GB2312"/>
                      <w:sz w:val="21"/>
                    </w:rPr>
                  </w:pPr>
                  <w:r>
                    <w:rPr>
                      <w:rFonts w:hint="eastAsia" w:eastAsia="仿宋_GB2312"/>
                      <w:sz w:val="21"/>
                    </w:rPr>
                    <w:t>公\</w:t>
                  </w:r>
                  <w:r>
                    <w:rPr>
                      <w:rFonts w:eastAsia="仿宋_GB2312"/>
                      <w:sz w:val="21"/>
                    </w:rPr>
                    <w:t>机关负责人批准不予处罚</w:t>
                  </w:r>
                </w:p>
                <w:p>
                  <w:pPr>
                    <w:widowControl w:val="0"/>
                    <w:snapToGrid w:val="0"/>
                    <w:spacing w:line="277" w:lineRule="atLeast"/>
                  </w:pPr>
                </w:p>
              </w:txbxContent>
            </v:textbox>
          </v:shape>
        </w:pict>
      </w:r>
      <w:r>
        <w:pict>
          <v:line id="_x0000_s2095" o:spid="_x0000_s2095" o:spt="20" style="position:absolute;left:0pt;flip:x;margin-left:250.6pt;margin-top:303pt;height:16.05pt;width:0.1pt;mso-position-horizontal-relative:page;mso-position-vertical-relative:page;z-index:251703296;mso-width-relative:page;mso-height-relative:page;" coordsize="21600,21600">
            <v:path arrowok="t"/>
            <v:fill opacity="0f" o:opacity2="65535f" focussize="0,0"/>
            <v:stroke weight="0.566850393700787pt"/>
            <v:imagedata o:title=""/>
            <o:lock v:ext="edit"/>
            <v:shadow on="t" color="#C0C0C0" offset="0pt,0pt"/>
          </v:line>
        </w:pict>
      </w:r>
      <w:r>
        <w:pict>
          <v:line id="_x0000_s2070" o:spid="_x0000_s2070" o:spt="20" style="position:absolute;left:0pt;margin-left:133.5pt;margin-top:210.9pt;height:13.95pt;width:0pt;mso-position-horizontal-relative:page;mso-position-vertical-relative:page;z-index:251677696;mso-width-relative:page;mso-height-relative:page;" coordsize="21600,21600">
            <v:path arrowok="t"/>
            <v:fill opacity="0f" o:opacity2="65535f" focussize="0,0"/>
            <v:stroke weight="0.566850393700787pt" endarrow="block" endarrowwidth="narrow" endarrowlength="short"/>
            <v:imagedata o:title=""/>
            <o:lock v:ext="edit"/>
            <v:shadow on="t" color="#C0C0C0" offset="0pt,0pt"/>
          </v:line>
        </w:pict>
      </w:r>
      <w:r>
        <w:pict>
          <v:line id="_x0000_s2084" o:spid="_x0000_s2084" o:spt="20" style="position:absolute;left:0pt;flip:x;margin-left:430.85pt;margin-top:373.45pt;height:22.9pt;width:0.3pt;mso-position-horizontal-relative:page;mso-position-vertical-relative:page;z-index:251692032;mso-width-relative:page;mso-height-relative:page;" coordsize="21600,21600">
            <v:path arrowok="t"/>
            <v:fill opacity="0f" o:opacity2="65535f" focussize="0,0"/>
            <v:stroke weight="0.566850393700787pt" endarrow="block" endarrowwidth="narrow" endarrowlength="short"/>
            <v:imagedata o:title=""/>
            <o:lock v:ext="edit"/>
            <v:shadow on="t" color="#C0C0C0" offset="0pt,0pt"/>
          </v:line>
        </w:pict>
      </w:r>
      <w:r>
        <w:pict>
          <v:line id="_x0000_s2071" o:spid="_x0000_s2071" o:spt="20" style="position:absolute;left:0pt;margin-left:371.05pt;margin-top:374.15pt;height:72.85pt;width:0.25pt;mso-position-horizontal-relative:page;mso-position-vertical-relative:page;z-index:251678720;mso-width-relative:page;mso-height-relative:page;" coordsize="21600,21600">
            <v:path arrowok="t"/>
            <v:fill opacity="0f" o:opacity2="65535f" focussize="0,0"/>
            <v:stroke weight="0.566850393700787pt" endarrow="block" endarrowwidth="narrow" endarrowlength="short"/>
            <v:imagedata o:title=""/>
            <o:lock v:ext="edit"/>
            <v:shadow on="t" color="#C0C0C0" offset="0pt,0pt"/>
          </v:line>
        </w:pict>
      </w:r>
      <w:r>
        <w:pict>
          <v:line id="_x0000_s2079" o:spid="_x0000_s2079" o:spt="20" style="position:absolute;left:0pt;flip:x;margin-left:207.3pt;margin-top:447pt;height:0pt;width:164.25pt;mso-position-horizontal-relative:page;mso-position-vertical-relative:page;z-index:251686912;mso-width-relative:page;mso-height-relative:page;" coordsize="21600,21600">
            <v:path arrowok="t"/>
            <v:fill opacity="0f" o:opacity2="65535f" focussize="0,0"/>
            <v:stroke weight="0.566850393700787pt" endarrow="block" endarrowwidth="narrow" endarrowlength="short"/>
            <v:imagedata o:title=""/>
            <o:lock v:ext="edit"/>
            <v:shadow on="t" color="#C0C0C0" offset="0pt,0pt"/>
          </v:line>
        </w:pict>
      </w:r>
      <w:r>
        <w:pict>
          <v:line id="_x0000_s2102" o:spid="_x0000_s2102" o:spt="20" style="position:absolute;left:0pt;margin-left:127.8pt;margin-top:254.3pt;height:0pt;width:126pt;z-index:25171046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2088" o:spid="_x0000_s2088" o:spt="20" style="position:absolute;left:0pt;flip:x;margin-left:205.6pt;margin-top:334.65pt;height:46.35pt;width:0.45pt;mso-position-horizontal-relative:page;mso-position-vertical-relative:page;z-index:251696128;mso-width-relative:page;mso-height-relative:page;" coordsize="21600,21600">
            <v:path arrowok="t"/>
            <v:fill opacity="0f" o:opacity2="65535f" focussize="0,0"/>
            <v:stroke weight="0.566850393700787pt" endarrow="block" endarrowwidth="narrow" endarrowlength="short"/>
            <v:imagedata o:title=""/>
            <o:lock v:ext="edit"/>
            <v:shadow on="t" color="#C0C0C0" offset="0pt,0pt"/>
          </v:line>
        </w:pict>
      </w:r>
      <w:r>
        <w:pict>
          <v:shape id="_x0000_s2101" o:spid="_x0000_s2101" o:spt="202" type="#_x0000_t202" style="position:absolute;left:0pt;margin-left:268.4pt;margin-top:686.85pt;height:23.4pt;width:117pt;mso-position-horizontal-relative:page;mso-position-vertical-relative:page;z-index:251709440;mso-width-relative:page;mso-height-relative:page;" filled="f" coordsize="21600,21600">
            <v:path/>
            <v:fill on="f" opacity="0f" o:opacity2="65535f" focussize="0,0"/>
            <v:stroke weight="0.566850393700787pt" joinstyle="miter"/>
            <v:imagedata o:title=""/>
            <o:lock v:ext="edit"/>
            <v:shadow on="t" color="#A0A0A4" offset="0pt,0pt"/>
            <v:textbox inset="7.08653543307087pt,0mm,7.08653543307087pt,1.2mm">
              <w:txbxContent>
                <w:p>
                  <w:pPr>
                    <w:pStyle w:val="4"/>
                    <w:pBdr>
                      <w:bottom w:val="none" w:color="auto" w:sz="0" w:space="0"/>
                    </w:pBdr>
                    <w:tabs>
                      <w:tab w:val="clear" w:pos="4153"/>
                      <w:tab w:val="clear" w:pos="8306"/>
                    </w:tabs>
                    <w:spacing w:line="283" w:lineRule="atLeast"/>
                    <w:rPr>
                      <w:rFonts w:eastAsia="仿宋_GB2312"/>
                      <w:sz w:val="21"/>
                    </w:rPr>
                  </w:pPr>
                  <w:r>
                    <w:rPr>
                      <w:rFonts w:hint="eastAsia" w:eastAsia="仿宋_GB2312"/>
                      <w:sz w:val="21"/>
                    </w:rPr>
                    <w:t>行政复议、行政诉讼</w:t>
                  </w:r>
                </w:p>
              </w:txbxContent>
            </v:textbox>
          </v:shape>
        </w:pict>
      </w:r>
      <w:r>
        <w:pict>
          <v:line id="_x0000_s2100" o:spid="_x0000_s2100" o:spt="20" style="position:absolute;left:0pt;margin-left:135.2pt;margin-top:522.05pt;height:0pt;width:45pt;z-index:2517084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2097" o:spid="_x0000_s2097" o:spt="202" type="#_x0000_t202" style="position:absolute;left:0pt;margin-left:178.4pt;margin-top:685.05pt;height:24.75pt;width:45.05pt;mso-position-horizontal-relative:page;mso-position-vertical-relative:page;z-index:251705344;mso-width-relative:page;mso-height-relative:page;" filled="f" coordsize="21600,21600">
            <v:path/>
            <v:fill on="f" opacity="0f" o:opacity2="65535f" focussize="0,0"/>
            <v:stroke weight="0.566850393700787pt" joinstyle="miter"/>
            <v:imagedata o:title=""/>
            <o:lock v:ext="edit"/>
            <v:shadow on="t" color="#A0A0A4" offset="0pt,0pt"/>
            <v:textbox inset="7.08653543307087pt,0mm,7.08653543307087pt,1.2mm">
              <w:txbxContent>
                <w:p>
                  <w:pPr>
                    <w:pStyle w:val="4"/>
                    <w:pBdr>
                      <w:bottom w:val="none" w:color="auto" w:sz="0" w:space="0"/>
                    </w:pBdr>
                    <w:tabs>
                      <w:tab w:val="clear" w:pos="4153"/>
                      <w:tab w:val="clear" w:pos="8306"/>
                    </w:tabs>
                    <w:spacing w:line="283" w:lineRule="atLeast"/>
                    <w:rPr>
                      <w:rFonts w:eastAsia="仿宋_GB2312"/>
                      <w:sz w:val="21"/>
                    </w:rPr>
                  </w:pPr>
                  <w:r>
                    <w:rPr>
                      <w:rFonts w:eastAsia="仿宋_GB2312"/>
                      <w:sz w:val="21"/>
                    </w:rPr>
                    <w:t>结案</w:t>
                  </w:r>
                </w:p>
              </w:txbxContent>
            </v:textbox>
          </v:shape>
        </w:pict>
      </w:r>
      <w:r>
        <w:pict>
          <v:shape id="_x0000_s2072" o:spid="_x0000_s2072" o:spt="202" type="#_x0000_t202" style="position:absolute;left:0pt;margin-left:137.9pt;margin-top:618.75pt;height:58.5pt;width:270pt;mso-position-horizontal-relative:page;mso-position-vertical-relative:page;z-index:251679744;mso-width-relative:page;mso-height-relative:page;" filled="f" coordsize="21600,21600">
            <v:path/>
            <v:fill on="f" opacity="0f" o:opacity2="65535f" focussize="0,0"/>
            <v:stroke weight="0.566850393700787pt" joinstyle="miter"/>
            <v:imagedata o:title=""/>
            <o:lock v:ext="edit"/>
            <v:shadow on="t" color="#A0A0A4" offset="0pt,0pt"/>
            <v:textbox inset="7.08653543307087pt,1.2mm,7.08653543307087pt,1.2mm">
              <w:txbxContent>
                <w:p>
                  <w:pPr>
                    <w:widowControl w:val="0"/>
                    <w:snapToGrid w:val="0"/>
                    <w:spacing w:line="170" w:lineRule="atLeas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/>
                    </w:rPr>
                    <w:t>执行</w:t>
                  </w:r>
                </w:p>
                <w:p>
                  <w:pPr>
                    <w:widowControl w:val="0"/>
                    <w:snapToGrid w:val="0"/>
                    <w:spacing w:line="170" w:lineRule="atLeast"/>
                  </w:pPr>
                  <w:r>
                    <w:rPr>
                      <w:rFonts w:hint="eastAsia" w:ascii="仿宋_GB2312" w:eastAsia="仿宋_GB2312"/>
                    </w:rPr>
                    <w:t>由公安机关送达拘留所执行拘留；</w:t>
                  </w:r>
                  <w:r>
                    <w:rPr>
                      <w:rFonts w:ascii="仿宋_GB2312" w:eastAsia="仿宋_GB2312"/>
                    </w:rPr>
                    <w:t>当事人15日内到指定银行缴纳罚款或</w:t>
                  </w:r>
                  <w:r>
                    <w:rPr>
                      <w:rFonts w:hint="eastAsia" w:ascii="仿宋_GB2312" w:eastAsia="仿宋_GB2312"/>
                    </w:rPr>
                    <w:t>符合条件的</w:t>
                  </w:r>
                  <w:r>
                    <w:rPr>
                      <w:rFonts w:ascii="仿宋_GB2312" w:eastAsia="仿宋_GB2312"/>
                    </w:rPr>
                    <w:t>当场收缴</w:t>
                  </w:r>
                </w:p>
              </w:txbxContent>
            </v:textbox>
          </v:shape>
        </w:pict>
      </w:r>
      <w:r>
        <w:pict>
          <v:shape id="_x0000_s2087" o:spid="_x0000_s2087" o:spt="202" type="#_x0000_t202" style="position:absolute;left:0pt;margin-left:132.85pt;margin-top:568.7pt;height:39pt;width:225pt;mso-position-horizontal-relative:page;mso-position-vertical-relative:page;z-index:251695104;mso-width-relative:page;mso-height-relative:page;" filled="f" coordsize="21600,21600">
            <v:path/>
            <v:fill on="f" opacity="0f" o:opacity2="65535f" focussize="0,0"/>
            <v:stroke weight="0.566850393700787pt" joinstyle="miter"/>
            <v:imagedata o:title=""/>
            <o:lock v:ext="edit"/>
            <v:shadow on="t" color="#A0A0A4" offset="0pt,0pt"/>
            <v:textbox inset="7.08653543307087pt,1.2mm,7.08653543307087pt,1.2mm">
              <w:txbxContent>
                <w:p>
                  <w:pPr>
                    <w:widowControl w:val="0"/>
                    <w:snapToGrid w:val="0"/>
                    <w:spacing w:line="170" w:lineRule="atLeast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/>
                    </w:rPr>
                    <w:t>送达决定书</w:t>
                  </w:r>
                </w:p>
                <w:p>
                  <w:pPr>
                    <w:widowControl w:val="0"/>
                    <w:snapToGrid w:val="0"/>
                    <w:spacing w:line="170" w:lineRule="atLeast"/>
                  </w:pPr>
                  <w:r>
                    <w:rPr>
                      <w:rFonts w:ascii="仿宋_GB2312" w:eastAsia="仿宋_GB2312"/>
                    </w:rPr>
                    <w:t>宣告后当场交付或</w:t>
                  </w:r>
                  <w:r>
                    <w:rPr>
                      <w:rFonts w:hint="eastAsia" w:ascii="仿宋_GB2312" w:eastAsia="仿宋_GB2312"/>
                    </w:rPr>
                    <w:t>二</w:t>
                  </w:r>
                  <w:r>
                    <w:rPr>
                      <w:rFonts w:ascii="仿宋_GB2312" w:eastAsia="仿宋_GB2312"/>
                    </w:rPr>
                    <w:t>日内送达并交待诉权</w:t>
                  </w:r>
                </w:p>
                <w:p>
                  <w:pPr>
                    <w:widowControl w:val="0"/>
                    <w:snapToGrid w:val="0"/>
                    <w:spacing w:line="277" w:lineRule="atLeast"/>
                  </w:pPr>
                </w:p>
              </w:txbxContent>
            </v:textbox>
          </v:shape>
        </w:pict>
      </w:r>
      <w:r>
        <w:pict>
          <v:line id="_x0000_s2078" o:spid="_x0000_s2078" o:spt="20" style="position:absolute;left:0pt;margin-left:207.05pt;margin-top:553.1pt;height:15.6pt;width:0pt;mso-position-horizontal-relative:page;mso-position-vertical-relative:page;z-index:251685888;mso-width-relative:page;mso-height-relative:page;" coordsize="21600,21600">
            <v:path arrowok="t"/>
            <v:fill opacity="0f" o:opacity2="65535f" focussize="0,0"/>
            <v:stroke weight="0.566850393700787pt" endarrow="block" endarrowwidth="narrow" endarrowlength="short"/>
            <v:imagedata o:title=""/>
            <o:lock v:ext="edit"/>
            <v:shadow on="t" color="#C0C0C0" offset="0pt,0pt"/>
          </v:line>
        </w:pict>
      </w:r>
      <w:r>
        <w:pict>
          <v:shape id="_x0000_s2086" o:spid="_x0000_s2086" o:spt="202" type="#_x0000_t202" style="position:absolute;left:0pt;margin-left:160.4pt;margin-top:529.25pt;height:23.4pt;width:99pt;mso-position-horizontal-relative:page;mso-position-vertical-relative:page;z-index:251694080;mso-width-relative:page;mso-height-relative:page;" filled="f" coordsize="21600,21600">
            <v:path/>
            <v:fill on="f" opacity="0f" o:opacity2="65535f" focussize="0,0"/>
            <v:stroke weight="0.566850393700787pt" joinstyle="miter"/>
            <v:imagedata o:title=""/>
            <o:lock v:ext="edit"/>
            <v:shadow on="t" color="#A0A0A4" offset="0pt,0pt"/>
            <v:textbox inset="7.08653543307087pt,0mm,7.08653543307087pt,1.2mm">
              <w:txbxContent>
                <w:p>
                  <w:pPr>
                    <w:pStyle w:val="10"/>
                    <w:widowControl w:val="0"/>
                    <w:snapToGrid w:val="0"/>
                    <w:spacing w:before="0" w:after="0" w:line="283" w:lineRule="atLeast"/>
                    <w:rPr>
                      <w:rFonts w:eastAsia="仿宋_GB2312"/>
                    </w:rPr>
                  </w:pPr>
                  <w:r>
                    <w:rPr>
                      <w:rFonts w:eastAsia="仿宋_GB2312"/>
                    </w:rPr>
                    <w:t>制作处罚决定书</w:t>
                  </w:r>
                </w:p>
              </w:txbxContent>
            </v:textbox>
          </v:shape>
        </w:pict>
      </w:r>
      <w:r>
        <w:pict>
          <v:line id="_x0000_s2052" o:spid="_x0000_s2052" o:spt="20" style="position:absolute;left:0pt;flip:x;margin-left:207.2pt;margin-top:514.25pt;height:15pt;width:0pt;mso-position-horizontal-relative:page;mso-position-vertical-relative:page;z-index:251661312;mso-width-relative:page;mso-height-relative:page;" coordsize="21600,21600">
            <v:path arrowok="t"/>
            <v:fill opacity="0f" o:opacity2="65535f" focussize="0,0"/>
            <v:stroke weight="0.566850393700787pt" endarrow="block" endarrowwidth="narrow" endarrowlength="short"/>
            <v:imagedata o:title=""/>
            <o:lock v:ext="edit"/>
            <v:shadow on="t" color="#C0C0C0" offset="0pt,0pt"/>
          </v:line>
        </w:pict>
      </w:r>
      <w:r>
        <w:pict>
          <v:shape id="_x0000_s2085" o:spid="_x0000_s2085" o:spt="202" type="#_x0000_t202" style="position:absolute;left:0pt;margin-left:142.6pt;margin-top:451.65pt;height:58.35pt;width:161.85pt;mso-position-horizontal-relative:page;mso-position-vertical-relative:page;z-index:251693056;mso-width-relative:page;mso-height-relative:page;" filled="f" coordsize="21600,21600">
            <v:path/>
            <v:fill on="f" opacity="0f" o:opacity2="65535f" focussize="0,0"/>
            <v:stroke weight="0.566850393700787pt" joinstyle="miter"/>
            <v:imagedata o:title=""/>
            <o:lock v:ext="edit"/>
            <v:shadow on="t" color="#A0A0A4" offset="0pt,0pt"/>
            <v:textbox inset="7.08653543307087pt,1.2mm,7.08653543307087pt,1.2mm">
              <w:txbxContent>
                <w:p>
                  <w:pPr>
                    <w:pStyle w:val="11"/>
                    <w:widowControl w:val="0"/>
                    <w:snapToGrid w:val="0"/>
                    <w:spacing w:line="170" w:lineRule="atLeast"/>
                    <w:ind w:firstLine="0"/>
                    <w:rPr>
                      <w:rFonts w:eastAsia="仿宋_GB2312"/>
                      <w:sz w:val="21"/>
                    </w:rPr>
                  </w:pPr>
                  <w:r>
                    <w:rPr>
                      <w:rFonts w:hint="eastAsia" w:eastAsia="仿宋_GB2312"/>
                      <w:sz w:val="21"/>
                    </w:rPr>
                    <w:t>公安</w:t>
                  </w:r>
                  <w:r>
                    <w:rPr>
                      <w:rFonts w:eastAsia="仿宋_GB2312"/>
                      <w:sz w:val="21"/>
                    </w:rPr>
                    <w:t>机关负责人决定，情节复杂的重大案件集体讨论决定</w:t>
                  </w:r>
                  <w:r>
                    <w:rPr>
                      <w:rFonts w:hint="eastAsia" w:eastAsia="仿宋_GB2312"/>
                      <w:sz w:val="21"/>
                    </w:rPr>
                    <w:t>，作出治安管理处罚决定</w:t>
                  </w:r>
                </w:p>
                <w:p>
                  <w:pPr>
                    <w:widowControl w:val="0"/>
                    <w:snapToGrid w:val="0"/>
                    <w:spacing w:line="277" w:lineRule="atLeast"/>
                  </w:pPr>
                </w:p>
              </w:txbxContent>
            </v:textbox>
          </v:shape>
        </w:pict>
      </w:r>
      <w:r>
        <w:pict>
          <v:line id="_x0000_s2080" o:spid="_x0000_s2080" o:spt="20" style="position:absolute;left:0pt;margin-left:207.05pt;margin-top:412.65pt;height:47.4pt;width:0.15pt;mso-position-horizontal-relative:page;mso-position-vertical-relative:page;z-index:251687936;mso-width-relative:page;mso-height-relative:page;" coordsize="21600,21600">
            <v:path arrowok="t"/>
            <v:fill opacity="0f" o:opacity2="65535f" focussize="0,0"/>
            <v:stroke weight="0.566850393700787pt" endarrow="block" endarrowwidth="narrow" endarrowlength="short"/>
            <v:imagedata o:title=""/>
            <o:lock v:ext="edit"/>
            <v:shadow on="t" color="#C0C0C0" offset="0pt,0pt"/>
          </v:line>
        </w:pict>
      </w:r>
      <w:r>
        <w:pict>
          <v:shape id="_x0000_s2098" o:spid="_x0000_s2098" o:spt="202" type="#_x0000_t202" style="position:absolute;left:0pt;margin-left:362.35pt;margin-top:350.05pt;height:23.4pt;width:143.95pt;mso-position-horizontal-relative:page;mso-position-vertical-relative:page;z-index:251706368;mso-width-relative:page;mso-height-relative:page;" filled="f" coordsize="21600,21600">
            <v:path/>
            <v:fill on="f" opacity="0f" o:opacity2="65535f" focussize="0,0"/>
            <v:stroke weight="0.566850393700787pt" joinstyle="miter"/>
            <v:imagedata o:title=""/>
            <o:lock v:ext="edit"/>
            <v:shadow on="t" color="#A0A0A4" offset="0pt,0pt"/>
            <v:textbox inset="7.08653543307087pt,0mm,7.08653543307087pt,1.2mm">
              <w:txbxContent>
                <w:p>
                  <w:pPr>
                    <w:widowControl w:val="0"/>
                    <w:snapToGrid w:val="0"/>
                    <w:spacing w:line="283" w:lineRule="atLeast"/>
                  </w:pPr>
                  <w:r>
                    <w:rPr>
                      <w:rFonts w:ascii="仿宋_GB2312" w:eastAsia="仿宋_GB2312"/>
                    </w:rPr>
                    <w:t>告知当事人3日内提出听证</w:t>
                  </w:r>
                </w:p>
              </w:txbxContent>
            </v:textbox>
          </v:shape>
        </w:pict>
      </w:r>
      <w:r>
        <w:pict>
          <v:shape id="_x0000_s2089" o:spid="_x0000_s2089" o:spt="202" type="#_x0000_t202" style="position:absolute;left:0pt;margin-left:160.4pt;margin-top:387.25pt;height:23.6pt;width:117pt;mso-position-horizontal-relative:page;mso-position-vertical-relative:page;z-index:251697152;mso-width-relative:page;mso-height-relative:page;" filled="f" coordsize="21600,21600">
            <v:path/>
            <v:fill on="f" opacity="0f" o:opacity2="65535f" focussize="0,0"/>
            <v:stroke weight="0.566850393700787pt" joinstyle="miter"/>
            <v:imagedata o:title=""/>
            <o:lock v:ext="edit"/>
            <v:shadow on="t" color="#A0A0A4" offset="0pt,0pt"/>
            <v:textbox inset="7.08653543307087pt,0mm,7.08653543307087pt,1.2mm">
              <w:txbxContent>
                <w:p>
                  <w:pPr>
                    <w:widowControl w:val="0"/>
                    <w:snapToGrid w:val="0"/>
                    <w:spacing w:line="283" w:lineRule="atLeast"/>
                    <w:rPr>
                      <w:rFonts w:eastAsia="仿宋_GB2312"/>
                    </w:rPr>
                  </w:pPr>
                  <w:r>
                    <w:rPr>
                      <w:rFonts w:eastAsia="仿宋_GB2312"/>
                    </w:rPr>
                    <w:t>听取当事人陈述申辩</w:t>
                  </w:r>
                </w:p>
                <w:p>
                  <w:pPr>
                    <w:widowControl w:val="0"/>
                    <w:snapToGrid w:val="0"/>
                    <w:spacing w:line="277" w:lineRule="atLeast"/>
                  </w:pPr>
                </w:p>
              </w:txbxContent>
            </v:textbox>
          </v:shape>
        </w:pict>
      </w:r>
      <w:r>
        <w:pict>
          <v:shape id="_x0000_s2091" o:spid="_x0000_s2091" o:spt="202" type="#_x0000_t202" style="position:absolute;left:0pt;margin-left:160.4pt;margin-top:334.65pt;height:38.85pt;width:189.35pt;mso-position-horizontal-relative:page;mso-position-vertical-relative:page;z-index:251699200;mso-width-relative:page;mso-height-relative:page;" filled="f" coordsize="21600,21600">
            <v:path/>
            <v:fill on="f" opacity="0f" o:opacity2="65535f" focussize="0,0"/>
            <v:stroke weight="0.566850393700787pt" joinstyle="miter"/>
            <v:imagedata o:title=""/>
            <o:lock v:ext="edit"/>
            <v:shadow on="t" color="#A0A0A4" offset="0pt,0pt"/>
            <v:textbox inset="7.08653543307087pt,0mm,7.08653543307087pt,1.2mm">
              <w:txbxContent>
                <w:p>
                  <w:pPr>
                    <w:widowControl w:val="0"/>
                    <w:snapToGrid w:val="0"/>
                    <w:spacing w:line="283" w:lineRule="atLeast"/>
                    <w:jc w:val="center"/>
                    <w:rPr>
                      <w:rFonts w:eastAsia="仿宋_GB2312"/>
                    </w:rPr>
                  </w:pPr>
                  <w:r>
                    <w:rPr>
                      <w:rFonts w:eastAsia="仿宋_GB2312"/>
                    </w:rPr>
                    <w:t>送达处罚事先告知书</w:t>
                  </w:r>
                </w:p>
                <w:p>
                  <w:pPr>
                    <w:widowControl w:val="0"/>
                    <w:snapToGrid w:val="0"/>
                    <w:spacing w:line="283" w:lineRule="atLeast"/>
                  </w:pPr>
                  <w:r>
                    <w:rPr>
                      <w:rFonts w:eastAsia="仿宋_GB2312"/>
                    </w:rPr>
                    <w:t>告知当事人拟处罚的事实、理由和依据</w:t>
                  </w:r>
                </w:p>
                <w:p>
                  <w:pPr>
                    <w:widowControl w:val="0"/>
                    <w:snapToGrid w:val="0"/>
                    <w:spacing w:line="277" w:lineRule="atLeast"/>
                  </w:pPr>
                </w:p>
              </w:txbxContent>
            </v:textbox>
          </v:shape>
        </w:pict>
      </w:r>
      <w:r>
        <w:pict>
          <v:line id="_x0000_s2090" o:spid="_x0000_s2090" o:spt="20" style="position:absolute;left:0pt;flip:x;margin-left:250.5pt;margin-top:294.3pt;height:39pt;width:0.1pt;mso-position-horizontal-relative:page;mso-position-vertical-relative:page;z-index:251698176;mso-width-relative:page;mso-height-relative:page;" coordsize="21600,21600">
            <v:path arrowok="t"/>
            <v:fill opacity="0f" o:opacity2="65535f" focussize="0,0"/>
            <v:stroke weight="0.566850393700787pt" endarrow="block" endarrowwidth="narrow" endarrowlength="short"/>
            <v:imagedata o:title=""/>
            <o:lock v:ext="edit"/>
            <v:shadow on="t" color="#C0C0C0" offset="0pt,0pt"/>
          </v:line>
        </w:pict>
      </w:r>
      <w:r>
        <w:pict>
          <v:shape id="_x0000_s2092" o:spid="_x0000_s2092" o:spt="202" type="#_x0000_t202" style="position:absolute;left:0pt;margin-left:357.85pt;margin-top:309.85pt;height:24.8pt;width:108.55pt;mso-position-horizontal-relative:page;mso-position-vertical-relative:page;z-index:251700224;mso-width-relative:page;mso-height-relative:page;" filled="f" coordsize="21600,21600">
            <v:path/>
            <v:fill on="f" opacity="0f" o:opacity2="65535f" focussize="0,0"/>
            <v:stroke weight="0.566850393700787pt" joinstyle="miter"/>
            <v:imagedata o:title=""/>
            <o:lock v:ext="edit"/>
            <v:shadow on="t" color="#A0A0A4" offset="0pt,0pt"/>
            <v:textbox inset="7.08653543307087pt,0mm,7.08653543307087pt,1.2mm">
              <w:txbxContent>
                <w:p>
                  <w:pPr>
                    <w:widowControl w:val="0"/>
                    <w:snapToGrid w:val="0"/>
                    <w:spacing w:line="283" w:lineRule="atLeast"/>
                    <w:rPr>
                      <w:rFonts w:eastAsia="仿宋_GB2312"/>
                    </w:rPr>
                  </w:pPr>
                  <w:r>
                    <w:rPr>
                      <w:rFonts w:hint="eastAsia" w:eastAsia="仿宋_GB2312"/>
                    </w:rPr>
                    <w:t>转刑事案件</w:t>
                  </w:r>
                  <w:r>
                    <w:rPr>
                      <w:rFonts w:eastAsia="仿宋_GB2312"/>
                    </w:rPr>
                    <w:t>处理</w:t>
                  </w:r>
                </w:p>
                <w:p>
                  <w:pPr>
                    <w:widowControl w:val="0"/>
                    <w:snapToGrid w:val="0"/>
                    <w:spacing w:line="277" w:lineRule="atLeast"/>
                  </w:pPr>
                </w:p>
              </w:txbxContent>
            </v:textbox>
          </v:shape>
        </w:pict>
      </w:r>
      <w:r>
        <w:pict>
          <v:line id="_x0000_s2094" o:spid="_x0000_s2094" o:spt="20" style="position:absolute;left:0pt;margin-left:393.85pt;margin-top:294.3pt;height:15.55pt;width:0.25pt;mso-position-horizontal-relative:page;mso-position-vertical-relative:page;z-index:251702272;mso-width-relative:page;mso-height-relative:page;" coordsize="21600,21600">
            <v:path arrowok="t"/>
            <v:fill opacity="0f" o:opacity2="65535f" focussize="0,0"/>
            <v:stroke weight="0.566850393700787pt"/>
            <v:imagedata o:title=""/>
            <o:lock v:ext="edit"/>
            <v:shadow on="t" color="#C0C0C0" offset="0pt,0pt"/>
          </v:line>
        </w:pict>
      </w:r>
      <w:r>
        <w:pict>
          <v:shape id="_x0000_s2057" o:spid="_x0000_s2057" o:spt="202" type="#_x0000_t202" style="position:absolute;left:0pt;margin-left:393.85pt;margin-top:295.85pt;height:23.2pt;width:72pt;mso-position-horizontal-relative:page;mso-position-vertical-relative:page;z-index:251665408;mso-width-relative:page;mso-height-relative:page;" filled="f" stroked="t" coordsize="21600,21600">
            <v:path/>
            <v:fill on="f" opacity="0f" o:opacity2="65535f" focussize="0,0"/>
            <v:stroke weight="0.566850393700787pt" color="#FFFFFF" joinstyle="miter"/>
            <v:imagedata o:title=""/>
            <o:lock v:ext="edit"/>
            <v:shadow on="t" color="#A0A0A4" offset="0pt,0pt"/>
            <v:textbox inset="7.08653543307087pt,0mm,7.08653543307087pt,1.2mm">
              <w:txbxContent>
                <w:p>
                  <w:pPr>
                    <w:pStyle w:val="10"/>
                    <w:widowControl w:val="0"/>
                    <w:snapToGrid w:val="0"/>
                    <w:spacing w:before="0" w:after="0" w:line="289" w:lineRule="atLeast"/>
                    <w:rPr>
                      <w:rFonts w:eastAsia="仿宋_GB2312"/>
                    </w:rPr>
                  </w:pPr>
                  <w:r>
                    <w:rPr>
                      <w:rFonts w:eastAsia="仿宋_GB2312"/>
                    </w:rPr>
                    <w:t>构成犯罪</w:t>
                  </w:r>
                </w:p>
                <w:p>
                  <w:pPr>
                    <w:widowControl w:val="0"/>
                    <w:snapToGrid w:val="0"/>
                    <w:spacing w:line="277" w:lineRule="atLeast"/>
                  </w:pPr>
                </w:p>
              </w:txbxContent>
            </v:textbox>
          </v:shape>
        </w:pict>
      </w:r>
      <w:r>
        <w:pict>
          <v:shape id="_x0000_s2096" o:spid="_x0000_s2096" o:spt="202" type="#_x0000_t202" style="position:absolute;left:0pt;margin-left:272.45pt;margin-top:237.05pt;height:38.8pt;width:233.85pt;mso-position-horizontal-relative:page;mso-position-vertical-relative:page;z-index:251704320;mso-width-relative:page;mso-height-relative:page;" filled="f" coordsize="21600,21600">
            <v:path/>
            <v:fill on="f" opacity="0f" o:opacity2="65535f" focussize="0,0"/>
            <v:stroke weight="0.566850393700787pt" joinstyle="miter"/>
            <v:imagedata o:title=""/>
            <o:lock v:ext="edit"/>
            <v:shadow on="t" color="#A0A0A4" offset="0pt,0pt"/>
            <v:textbox inset="7.08653543307087pt,0mm,7.08653543307087pt,1.2mm">
              <w:txbxContent>
                <w:p>
                  <w:pPr>
                    <w:widowControl w:val="0"/>
                    <w:snapToGrid w:val="0"/>
                    <w:spacing w:line="283" w:lineRule="atLeast"/>
                    <w:jc w:val="center"/>
                    <w:rPr>
                      <w:rFonts w:eastAsia="仿宋_GB2312"/>
                    </w:rPr>
                  </w:pPr>
                  <w:r>
                    <w:rPr>
                      <w:rFonts w:eastAsia="仿宋_GB2312"/>
                    </w:rPr>
                    <w:t>提出初步意见</w:t>
                  </w:r>
                </w:p>
                <w:p>
                  <w:pPr>
                    <w:widowControl w:val="0"/>
                    <w:snapToGrid w:val="0"/>
                    <w:spacing w:line="283" w:lineRule="atLeast"/>
                  </w:pPr>
                  <w:r>
                    <w:rPr>
                      <w:rFonts w:eastAsia="仿宋_GB2312"/>
                    </w:rPr>
                    <w:t>根据认定的违法事实</w:t>
                  </w:r>
                  <w:r>
                    <w:rPr>
                      <w:rFonts w:hint="eastAsia" w:eastAsia="仿宋_GB2312"/>
                    </w:rPr>
                    <w:t>和</w:t>
                  </w:r>
                  <w:r>
                    <w:rPr>
                      <w:rFonts w:eastAsia="仿宋_GB2312"/>
                    </w:rPr>
                    <w:t>法律依据提出处理意见</w:t>
                  </w:r>
                </w:p>
                <w:p>
                  <w:pPr>
                    <w:widowControl w:val="0"/>
                    <w:snapToGrid w:val="0"/>
                    <w:spacing w:line="277" w:lineRule="atLeast"/>
                  </w:pPr>
                </w:p>
              </w:txbxContent>
            </v:textbox>
          </v:shape>
        </w:pict>
      </w:r>
      <w:r>
        <w:pict>
          <v:line id="_x0000_s2061" o:spid="_x0000_s2061" o:spt="20" style="position:absolute;left:0pt;flip:x;margin-left:376.8pt;margin-top:229.5pt;height:7.55pt;width:0.15pt;mso-position-horizontal-relative:page;mso-position-vertical-relative:page;z-index:251669504;mso-width-relative:page;mso-height-relative:page;" coordsize="21600,21600">
            <v:path arrowok="t"/>
            <v:fill opacity="0f" o:opacity2="65535f" focussize="0,0"/>
            <v:stroke weight="0.566850393700787pt" endarrow="block" endarrowwidth="narrow" endarrowlength="short"/>
            <v:imagedata o:title=""/>
            <o:lock v:ext="edit"/>
            <v:shadow on="t" color="#C0C0C0" offset="0pt,0pt"/>
          </v:line>
        </w:pict>
      </w:r>
      <w:r>
        <w:pict>
          <v:shape id="_x0000_s2066" o:spid="_x0000_s2066" o:spt="202" type="#_x0000_t202" style="position:absolute;left:0pt;margin-left:259.4pt;margin-top:178.05pt;height:46.8pt;width:242.9pt;mso-position-horizontal-relative:page;mso-position-vertical-relative:page;z-index:251673600;mso-width-relative:page;mso-height-relative:page;" filled="f" coordsize="21600,21600">
            <v:path/>
            <v:fill on="f" opacity="0f" o:opacity2="65535f" focussize="0,0"/>
            <v:stroke weight="0.566850393700787pt" joinstyle="miter"/>
            <v:imagedata o:title=""/>
            <o:lock v:ext="edit"/>
            <v:shadow on="t" color="#A0A0A4" offset="0pt,0pt"/>
            <v:textbox inset="7.08653543307087pt,1.2mm,7.08653543307087pt,1.2mm">
              <w:txbxContent>
                <w:p>
                  <w:pPr>
                    <w:widowControl w:val="0"/>
                    <w:snapToGrid w:val="0"/>
                    <w:spacing w:line="170" w:lineRule="atLeast"/>
                    <w:jc w:val="center"/>
                    <w:rPr>
                      <w:rFonts w:eastAsia="仿宋_GB2312"/>
                    </w:rPr>
                  </w:pPr>
                  <w:r>
                    <w:rPr>
                      <w:rFonts w:eastAsia="仿宋_GB2312"/>
                    </w:rPr>
                    <w:t>调查取证</w:t>
                  </w:r>
                </w:p>
                <w:p>
                  <w:pPr>
                    <w:pStyle w:val="11"/>
                    <w:widowControl w:val="0"/>
                    <w:snapToGrid w:val="0"/>
                    <w:spacing w:line="170" w:lineRule="atLeast"/>
                    <w:ind w:firstLine="0"/>
                    <w:rPr>
                      <w:rFonts w:eastAsia="仿宋_GB2312"/>
                    </w:rPr>
                  </w:pPr>
                  <w:r>
                    <w:rPr>
                      <w:rFonts w:eastAsia="仿宋_GB2312"/>
                      <w:sz w:val="21"/>
                    </w:rPr>
                    <w:t>二名以上执法</w:t>
                  </w:r>
                  <w:r>
                    <w:rPr>
                      <w:rFonts w:hint="eastAsia" w:eastAsia="仿宋_GB2312"/>
                      <w:sz w:val="21"/>
                    </w:rPr>
                    <w:t>民警</w:t>
                  </w:r>
                  <w:r>
                    <w:rPr>
                      <w:rFonts w:eastAsia="仿宋_GB2312"/>
                      <w:sz w:val="21"/>
                    </w:rPr>
                    <w:t>向当事人出示</w:t>
                  </w:r>
                  <w:r>
                    <w:rPr>
                      <w:rFonts w:hint="eastAsia" w:eastAsia="仿宋_GB2312"/>
                      <w:sz w:val="21"/>
                    </w:rPr>
                    <w:t>工作</w:t>
                  </w:r>
                  <w:r>
                    <w:rPr>
                      <w:rFonts w:eastAsia="仿宋_GB2312"/>
                      <w:sz w:val="21"/>
                    </w:rPr>
                    <w:t>证，开展调查、检查，收集证据。</w:t>
                  </w:r>
                </w:p>
                <w:p>
                  <w:pPr>
                    <w:widowControl w:val="0"/>
                    <w:snapToGrid w:val="0"/>
                    <w:spacing w:line="277" w:lineRule="atLeast"/>
                    <w:rPr>
                      <w:rFonts w:eastAsia="仿宋_GB2312"/>
                    </w:rPr>
                  </w:pPr>
                </w:p>
              </w:txbxContent>
            </v:textbox>
          </v:shape>
        </w:pict>
      </w:r>
      <w:r>
        <w:pict>
          <v:line id="_x0000_s2065" o:spid="_x0000_s2065" o:spt="20" style="position:absolute;left:0pt;margin-left:376.8pt;margin-top:163.6pt;height:15.6pt;width:0pt;mso-position-horizontal-relative:page;mso-position-vertical-relative:page;z-index:251672576;mso-width-relative:page;mso-height-relative:page;" coordsize="21600,21600">
            <v:path arrowok="t"/>
            <v:fill opacity="0f" o:opacity2="65535f" focussize="0,0"/>
            <v:stroke weight="0.566850393700787pt" endarrow="block" endarrowwidth="narrow" endarrowlength="short"/>
            <v:imagedata o:title=""/>
            <o:lock v:ext="edit"/>
            <v:shadow on="t" color="#C0C0C0" offset="0pt,0pt"/>
          </v:line>
        </w:pict>
      </w:r>
      <w:r>
        <w:pict>
          <v:line id="_x0000_s2077" o:spid="_x0000_s2077" o:spt="20" style="position:absolute;left:0pt;margin-left:205.05pt;margin-top:661.55pt;height:23.5pt;width:0.05pt;mso-position-horizontal-relative:page;mso-position-vertical-relative:page;z-index:251684864;mso-width-relative:page;mso-height-relative:page;" coordsize="21600,21600">
            <v:path arrowok="t"/>
            <v:fill opacity="0f" o:opacity2="65535f" focussize="0,0"/>
            <v:stroke weight="0.566850393700787pt" endarrow="block" endarrowwidth="narrow" endarrowlength="short"/>
            <v:imagedata o:title=""/>
            <o:lock v:ext="edit"/>
            <v:shadow on="t" color="#C0C0C0" offset="0pt,0pt"/>
          </v:line>
        </w:pict>
      </w:r>
      <w:r>
        <w:pict>
          <v:line id="_x0000_s2059" o:spid="_x0000_s2059" o:spt="20" style="position:absolute;left:0pt;margin-left:107pt;margin-top:661.55pt;height:0pt;width:99pt;mso-position-horizontal-relative:page;mso-position-vertical-relative:page;z-index:251667456;mso-width-relative:page;mso-height-relative:page;" coordsize="21600,21600">
            <v:path arrowok="t"/>
            <v:fill opacity="0f" o:opacity2="65535f" focussize="0,0"/>
            <v:stroke weight="0.566850393700787pt" endarrow="block" endarrowwidth="narrow" endarrowlength="short"/>
            <v:imagedata o:title=""/>
            <o:lock v:ext="edit"/>
            <v:shadow on="t" color="#C0C0C0" offset="0pt,0pt"/>
          </v:line>
        </w:pict>
      </w:r>
      <w:r>
        <w:pict>
          <v:shape id="_x0000_s2058" o:spid="_x0000_s2058" o:spt="202" type="#_x0000_t202" style="position:absolute;left:0pt;margin-left:124.4pt;margin-top:326.85pt;height:23.2pt;width:113.2pt;mso-position-horizontal-relative:page;mso-position-vertical-relative:page;z-index:251666432;mso-width-relative:page;mso-height-relative:page;" filled="f" stroked="t" coordsize="21600,21600">
            <v:path/>
            <v:fill on="f" opacity="0f" o:opacity2="65535f" focussize="0,0"/>
            <v:stroke weight="0.566850393700787pt" color="#FFFFFF" joinstyle="miter"/>
            <v:imagedata o:title=""/>
            <o:lock v:ext="edit"/>
            <v:shadow on="t" color="#A0A0A4" offset="0pt,0pt"/>
            <v:textbox inset="7.08653543307087pt,0mm,7.08653543307087pt,1.2mm">
              <w:txbxContent>
                <w:p>
                  <w:pPr>
                    <w:pStyle w:val="10"/>
                    <w:widowControl w:val="0"/>
                    <w:snapToGrid w:val="0"/>
                    <w:spacing w:before="0" w:after="0" w:line="289" w:lineRule="atLeast"/>
                    <w:rPr>
                      <w:rFonts w:eastAsia="仿宋_GB2312"/>
                    </w:rPr>
                  </w:pPr>
                </w:p>
                <w:p>
                  <w:pPr>
                    <w:widowControl w:val="0"/>
                    <w:snapToGrid w:val="0"/>
                    <w:spacing w:line="277" w:lineRule="atLeast"/>
                  </w:pPr>
                </w:p>
              </w:txbxContent>
            </v:textbox>
          </v:shape>
        </w:pict>
      </w:r>
      <w:r>
        <w:pict>
          <v:line id="_x0000_s2093" o:spid="_x0000_s2093" o:spt="20" style="position:absolute;left:0pt;margin-left:124.4pt;margin-top:294.05pt;height:31.3pt;width:0.15pt;mso-position-horizontal-relative:page;mso-position-vertical-relative:page;z-index:251701248;mso-width-relative:page;mso-height-relative:page;" coordsize="21600,21600">
            <v:path arrowok="t"/>
            <v:fill opacity="0f" o:opacity2="65535f" focussize="0,0"/>
            <v:stroke weight="0.566850393700787pt"/>
            <v:imagedata o:title=""/>
            <o:lock v:ext="edit"/>
            <v:shadow on="t" color="#C0C0C0" offset="0pt,0pt"/>
          </v:line>
        </w:pict>
      </w:r>
      <w:r>
        <w:pict>
          <v:line id="_x0000_s2099" o:spid="_x0000_s2099" o:spt="20" style="position:absolute;left:0pt;margin-left:124.25pt;margin-top:294.05pt;height:0.25pt;width:269.85pt;mso-position-horizontal-relative:page;mso-position-vertical-relative:page;z-index:251707392;mso-width-relative:page;mso-height-relative:page;" coordsize="21600,21600">
            <v:path arrowok="t"/>
            <v:fill opacity="0f" o:opacity2="65535f" focussize="0,0"/>
            <v:stroke weight="0.566850393700787pt"/>
            <v:imagedata o:title=""/>
            <o:lock v:ext="edit"/>
            <v:shadow on="t" color="#C0C0C0" offset="0pt,0pt"/>
          </v:line>
        </w:pict>
      </w:r>
      <w:r>
        <w:pict>
          <v:line id="_x0000_s2060" o:spid="_x0000_s2060" o:spt="20" style="position:absolute;left:0pt;margin-left:106.7pt;margin-top:279.25pt;height:382.3pt;width:0.3pt;mso-position-horizontal-relative:page;mso-position-vertical-relative:page;z-index:251668480;mso-width-relative:page;mso-height-relative:page;" coordsize="21600,21600">
            <v:path arrowok="t"/>
            <v:fill opacity="0f" o:opacity2="65535f" focussize="0,0"/>
            <v:stroke weight="0.566850393700787pt"/>
            <v:imagedata o:title=""/>
            <o:lock v:ext="edit"/>
            <v:shadow on="t" color="#C0C0C0" offset="0pt,0pt"/>
          </v:line>
        </w:pict>
      </w:r>
      <w:r>
        <w:pict>
          <v:shape id="_x0000_s2051" o:spid="_x0000_s2051" o:spt="202" type="#_x0000_t202" style="position:absolute;left:0pt;margin-left:93.65pt;margin-top:224.85pt;height:54.4pt;width:143.95pt;mso-position-horizontal-relative:page;mso-position-vertical-relative:page;z-index:251660288;mso-width-relative:page;mso-height-relative:page;" filled="f" coordsize="21600,21600">
            <v:path/>
            <v:fill on="f" opacity="0f" o:opacity2="65535f" focussize="0,0"/>
            <v:stroke weight="0.566850393700787pt" joinstyle="miter"/>
            <v:imagedata o:title=""/>
            <o:lock v:ext="edit"/>
            <v:shadow on="t" color="#A0A0A4" offset="0pt,0pt"/>
            <v:textbox inset="7.08653543307087pt,0mm,7.08653543307087pt,1.2mm">
              <w:txbxContent>
                <w:p>
                  <w:pPr>
                    <w:pStyle w:val="11"/>
                    <w:widowControl w:val="0"/>
                    <w:snapToGrid w:val="0"/>
                    <w:spacing w:line="283" w:lineRule="atLeast"/>
                    <w:ind w:firstLine="0"/>
                    <w:rPr>
                      <w:rFonts w:eastAsia="仿宋_GB2312"/>
                      <w:sz w:val="21"/>
                    </w:rPr>
                  </w:pPr>
                  <w:r>
                    <w:rPr>
                      <w:rFonts w:eastAsia="仿宋_GB2312"/>
                      <w:sz w:val="21"/>
                    </w:rPr>
                    <w:t>当场填写预定格式的处罚决定书并当场交付当事人</w:t>
                  </w:r>
                </w:p>
                <w:p>
                  <w:pPr>
                    <w:widowControl w:val="0"/>
                    <w:snapToGrid w:val="0"/>
                    <w:spacing w:line="277" w:lineRule="atLeast"/>
                  </w:pPr>
                </w:p>
              </w:txbxContent>
            </v:textbox>
          </v:shape>
        </w:pict>
      </w:r>
      <w:r>
        <w:pict>
          <v:shape id="_x0000_s2054" o:spid="_x0000_s2054" o:spt="202" type="#_x0000_t202" style="position:absolute;left:0pt;margin-left:313.4pt;margin-top:451.65pt;height:57.55pt;width:63pt;mso-position-horizontal-relative:page;mso-position-vertical-relative:page;z-index:251662336;mso-width-relative:page;mso-height-relative:page;" filled="f" stroked="t" coordsize="21600,21600">
            <v:path/>
            <v:fill on="f" opacity="0f" o:opacity2="65535f" focussize="0,0"/>
            <v:stroke weight="0.566850393700787pt" color="#FFFFFF" joinstyle="miter"/>
            <v:imagedata o:title=""/>
            <o:lock v:ext="edit"/>
            <v:shadow on="t" color="#A0A0A4" offset="0pt,0pt"/>
            <v:textbox inset="7.08653543307087pt,1.2mm,7.08653543307087pt,1.2mm">
              <w:txbxContent>
                <w:p>
                  <w:pPr>
                    <w:pStyle w:val="2"/>
                    <w:rPr>
                      <w:sz w:val="21"/>
                    </w:rPr>
                  </w:pPr>
                  <w:r>
                    <w:rPr>
                      <w:sz w:val="21"/>
                    </w:rPr>
                    <w:t>放弃听证或超期未提出</w:t>
                  </w:r>
                </w:p>
                <w:p>
                  <w:pPr>
                    <w:widowControl w:val="0"/>
                    <w:snapToGrid w:val="0"/>
                    <w:spacing w:line="277" w:lineRule="atLeast"/>
                  </w:pPr>
                </w:p>
              </w:txbxContent>
            </v:textbox>
          </v:shape>
        </w:pict>
      </w:r>
      <w:r>
        <w:pict>
          <v:shape id="_x0000_s2050" o:spid="_x0000_s2050" o:spt="202" type="#_x0000_t202" style="position:absolute;left:0pt;margin-left:187.6pt;margin-top:412.65pt;height:39pt;width:144pt;mso-position-horizontal-relative:page;mso-position-vertical-relative:page;z-index:251659264;mso-width-relative:page;mso-height-relative:page;" filled="f" stroked="t" coordsize="21600,21600">
            <v:path/>
            <v:fill on="f" opacity="0f" o:opacity2="65535f" focussize="0,0"/>
            <v:stroke weight="0.566850393700787pt" color="#FFFFFF" joinstyle="miter"/>
            <v:imagedata o:title=""/>
            <o:lock v:ext="edit"/>
            <v:shadow on="t" color="#A0A0A4" offset="0pt,0pt"/>
            <v:textbox inset="7.08653543307087pt,0mm,7.08653543307087pt,1.2mm">
              <w:txbxContent>
                <w:p>
                  <w:pPr>
                    <w:widowControl w:val="0"/>
                    <w:snapToGrid w:val="0"/>
                    <w:spacing w:line="192" w:lineRule="atLeast"/>
                    <w:ind w:left="630" w:leftChars="300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/>
                    </w:rPr>
                    <w:t>拟作出吊销许可证、</w:t>
                  </w:r>
                  <w:r>
                    <w:rPr>
                      <w:rFonts w:hint="eastAsia" w:ascii="仿宋_GB2312" w:eastAsia="仿宋_GB2312"/>
                    </w:rPr>
                    <w:t>较大数额</w:t>
                  </w:r>
                  <w:r>
                    <w:rPr>
                      <w:rFonts w:ascii="仿宋_GB2312" w:eastAsia="仿宋_GB2312"/>
                    </w:rPr>
                    <w:t>罚款</w:t>
                  </w:r>
                </w:p>
              </w:txbxContent>
            </v:textbox>
          </v:shape>
        </w:pict>
      </w:r>
      <w:r>
        <w:pict>
          <v:shape id="_x0000_s2069" o:spid="_x0000_s2069" o:spt="202" type="#_x0000_t202" style="position:absolute;left:0pt;margin-left:97.4pt;margin-top:170.85pt;height:39.15pt;width:144.15pt;mso-position-horizontal-relative:page;mso-position-vertical-relative:page;z-index:251676672;mso-width-relative:page;mso-height-relative:page;" filled="f" coordsize="21600,21600">
            <v:path/>
            <v:fill on="f" opacity="0f" o:opacity2="65535f" focussize="0,0"/>
            <v:stroke weight="0.566850393700787pt" joinstyle="miter"/>
            <v:imagedata o:title=""/>
            <o:lock v:ext="edit"/>
            <v:shadow on="t" color="#A0A0A4" offset="0pt,0pt"/>
            <v:textbox inset="7.08653543307087pt,0mm,7.08653543307087pt,1.2mm">
              <w:txbxContent>
                <w:p>
                  <w:pPr>
                    <w:pStyle w:val="11"/>
                    <w:widowControl w:val="0"/>
                    <w:snapToGrid w:val="0"/>
                    <w:spacing w:line="283" w:lineRule="atLeast"/>
                    <w:ind w:firstLine="0"/>
                    <w:rPr>
                      <w:rFonts w:eastAsia="仿宋_GB2312"/>
                      <w:sz w:val="21"/>
                    </w:rPr>
                  </w:pPr>
                  <w:r>
                    <w:rPr>
                      <w:rFonts w:eastAsia="仿宋_GB2312"/>
                      <w:sz w:val="21"/>
                    </w:rPr>
                    <w:t>出示</w:t>
                  </w:r>
                  <w:r>
                    <w:rPr>
                      <w:rFonts w:hint="eastAsia" w:eastAsia="仿宋_GB2312"/>
                      <w:sz w:val="21"/>
                    </w:rPr>
                    <w:t>工作</w:t>
                  </w:r>
                  <w:r>
                    <w:rPr>
                      <w:rFonts w:eastAsia="仿宋_GB2312"/>
                      <w:sz w:val="21"/>
                    </w:rPr>
                    <w:t>证，告知违法事实和处罚依据，听取陈述申辩</w:t>
                  </w:r>
                </w:p>
              </w:txbxContent>
            </v:textbox>
          </v:shape>
        </w:pict>
      </w:r>
      <w:r>
        <w:pict>
          <v:shape id="_x0000_s2055" o:spid="_x0000_s2055" o:spt="202" type="#_x0000_t202" style="position:absolute;left:0pt;margin-left:403.4pt;margin-top:451.65pt;height:31.2pt;width:71.85pt;mso-position-horizontal-relative:page;mso-position-vertical-relative:page;z-index:251663360;mso-width-relative:page;mso-height-relative:page;" filled="f" stroked="t" coordsize="21600,21600">
            <v:path/>
            <v:fill on="f" opacity="0f" o:opacity2="65535f" focussize="0,0"/>
            <v:stroke weight="0.566850393700787pt" color="#FFFFFF" joinstyle="miter"/>
            <v:imagedata o:title=""/>
            <o:lock v:ext="edit"/>
            <v:shadow on="t" color="#A0A0A4" offset="0pt,0pt"/>
            <v:textbox inset="7.08653543307087pt,0mm,7.08653543307087pt,1.2mm">
              <w:txbxContent>
                <w:p>
                  <w:pPr>
                    <w:widowControl w:val="0"/>
                    <w:snapToGrid w:val="0"/>
                    <w:spacing w:line="277" w:lineRule="atLeast"/>
                  </w:pPr>
                </w:p>
              </w:txbxContent>
            </v:textbox>
          </v:shape>
        </w:pict>
      </w:r>
      <w:r>
        <w:pict>
          <v:shape id="_x0000_s2056" o:spid="_x0000_s2056" o:spt="202" type="#_x0000_t202" style="position:absolute;left:0pt;margin-left:250.4pt;margin-top:334.65pt;height:23.2pt;width:54.05pt;mso-position-horizontal-relative:page;mso-position-vertical-relative:page;z-index:251664384;mso-width-relative:page;mso-height-relative:page;" filled="f" stroked="t" coordsize="21600,21600">
            <v:path/>
            <v:fill on="f" opacity="0f" o:opacity2="65535f" focussize="0,0"/>
            <v:stroke weight="0.566850393700787pt" color="#FFFFFF" joinstyle="miter"/>
            <v:imagedata o:title=""/>
            <o:lock v:ext="edit"/>
            <v:shadow on="t" color="#A0A0A4" offset="0pt,0pt"/>
            <v:textbox inset="7.08653543307087pt,0mm,7.08653543307087pt,1.2mm">
              <w:txbxContent>
                <w:p>
                  <w:pPr>
                    <w:widowControl w:val="0"/>
                    <w:snapToGrid w:val="0"/>
                    <w:spacing w:line="289" w:lineRule="atLeast"/>
                    <w:rPr>
                      <w:rFonts w:eastAsia="仿宋_GB2312"/>
                    </w:rPr>
                  </w:pPr>
                  <w:r>
                    <w:rPr>
                      <w:rFonts w:eastAsia="仿宋_GB2312"/>
                    </w:rPr>
                    <w:t>拟处罚</w:t>
                  </w:r>
                </w:p>
                <w:p>
                  <w:pPr>
                    <w:widowControl w:val="0"/>
                    <w:snapToGrid w:val="0"/>
                    <w:spacing w:line="277" w:lineRule="atLeast"/>
                  </w:pPr>
                </w:p>
              </w:txbxContent>
            </v:textbox>
          </v:shape>
        </w:pic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ab/>
      </w:r>
      <w:r>
        <w:rPr>
          <w:rFonts w:hint="eastAsia"/>
        </w:rPr>
        <w:t>承诺时限：即办件</w:t>
      </w:r>
      <w:r>
        <w:rPr>
          <w:rFonts w:hint="eastAsia"/>
          <w:szCs w:val="32"/>
        </w:rPr>
        <w:t>地址：梅河口市梅河大街337号        邮    编：135000</w:t>
      </w:r>
    </w:p>
    <w:p>
      <w:pPr>
        <w:rPr>
          <w:szCs w:val="32"/>
        </w:rPr>
      </w:pPr>
      <w:r>
        <w:rPr>
          <w:rFonts w:hint="eastAsia"/>
          <w:szCs w:val="32"/>
        </w:rPr>
        <w:t>咨询电话：0435- 4308600                                 投诉电话：0435-</w:t>
      </w:r>
      <w:r>
        <w:rPr>
          <w:szCs w:val="32"/>
        </w:rPr>
        <w:t>430867</w:t>
      </w:r>
      <w:r>
        <w:rPr>
          <w:rFonts w:hint="eastAsia"/>
          <w:szCs w:val="32"/>
        </w:rPr>
        <w:t>7</w:t>
      </w:r>
    </w:p>
    <w:p>
      <w:pPr>
        <w:rPr>
          <w:szCs w:val="32"/>
        </w:rPr>
      </w:pPr>
      <w:r>
        <w:rPr>
          <w:rFonts w:hint="eastAsia"/>
          <w:szCs w:val="32"/>
        </w:rPr>
        <w:t>审批办邮箱：                             市</w:t>
      </w:r>
      <w:r>
        <w:rPr>
          <w:rFonts w:hint="eastAsia"/>
          <w:szCs w:val="32"/>
          <w:lang w:val="en-US" w:eastAsia="zh-CN"/>
        </w:rPr>
        <w:t>政</w:t>
      </w:r>
      <w:r>
        <w:rPr>
          <w:rFonts w:hint="eastAsia"/>
          <w:szCs w:val="32"/>
        </w:rPr>
        <w:t>府政务大厅网址</w:t>
      </w:r>
      <w:bookmarkStart w:id="0" w:name="_GoBack"/>
      <w:bookmarkEnd w:id="0"/>
      <w:r>
        <w:rPr>
          <w:rFonts w:hint="eastAsia"/>
          <w:szCs w:val="32"/>
        </w:rPr>
        <w:t>：</w:t>
      </w:r>
      <w:r>
        <w:fldChar w:fldCharType="begin"/>
      </w:r>
      <w:r>
        <w:instrText xml:space="preserve"> HYPERLINK "http://www.mhk.gov.cn/" </w:instrText>
      </w:r>
      <w:r>
        <w:fldChar w:fldCharType="separate"/>
      </w:r>
      <w:r>
        <w:rPr>
          <w:rStyle w:val="7"/>
          <w:rFonts w:hint="eastAsia"/>
          <w:szCs w:val="32"/>
        </w:rPr>
        <w:t>http://www.mhk.gov.cn/</w:t>
      </w:r>
      <w:r>
        <w:rPr>
          <w:rStyle w:val="7"/>
          <w:rFonts w:hint="eastAsia"/>
          <w:szCs w:val="32"/>
        </w:rPr>
        <w:fldChar w:fldCharType="end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UzNjE0ZDliNDAxMWI2YzAyYTNjN2EzYjM5MWQ4OGMifQ=="/>
  </w:docVars>
  <w:rsids>
    <w:rsidRoot w:val="003013D1"/>
    <w:rsid w:val="000E1753"/>
    <w:rsid w:val="00187317"/>
    <w:rsid w:val="001A3871"/>
    <w:rsid w:val="00232E36"/>
    <w:rsid w:val="00283C17"/>
    <w:rsid w:val="002953EA"/>
    <w:rsid w:val="002D7FE0"/>
    <w:rsid w:val="002F25BA"/>
    <w:rsid w:val="003013D1"/>
    <w:rsid w:val="003E10EB"/>
    <w:rsid w:val="0041452E"/>
    <w:rsid w:val="004A0853"/>
    <w:rsid w:val="004B6FC5"/>
    <w:rsid w:val="0067219E"/>
    <w:rsid w:val="0067606E"/>
    <w:rsid w:val="00803751"/>
    <w:rsid w:val="00A62BED"/>
    <w:rsid w:val="00C1756E"/>
    <w:rsid w:val="00D95E9E"/>
    <w:rsid w:val="37D9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25" w:lineRule="atLeast"/>
      <w:jc w:val="both"/>
      <w:textAlignment w:val="baseline"/>
    </w:pPr>
    <w:rPr>
      <w:rFonts w:ascii="Times New Roman" w:hAnsi="Times New Roman" w:eastAsia="宋体" w:cs="Times New Roman"/>
      <w:color w:val="000000"/>
      <w:kern w:val="0"/>
      <w:sz w:val="21"/>
      <w:szCs w:val="20"/>
      <w:u w:color="000000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autoRedefine/>
    <w:qFormat/>
    <w:uiPriority w:val="0"/>
    <w:pPr>
      <w:widowControl w:val="0"/>
      <w:snapToGrid w:val="0"/>
      <w:spacing w:line="119" w:lineRule="atLeast"/>
    </w:pPr>
    <w:rPr>
      <w:rFonts w:eastAsia="仿宋_GB2312"/>
      <w:sz w:val="14"/>
    </w:rPr>
  </w:style>
  <w:style w:type="paragraph" w:styleId="3">
    <w:name w:val="footer"/>
    <w:basedOn w:val="1"/>
    <w:link w:val="9"/>
    <w:autoRedefine/>
    <w:semiHidden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  <w:jc w:val="left"/>
      <w:textAlignment w:val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styleId="7">
    <w:name w:val="Hyperlink"/>
    <w:basedOn w:val="6"/>
    <w:autoRedefine/>
    <w:qFormat/>
    <w:uiPriority w:val="0"/>
    <w:rPr>
      <w:color w:val="0000FF"/>
      <w:u w:val="single"/>
    </w:rPr>
  </w:style>
  <w:style w:type="character" w:customStyle="1" w:styleId="8">
    <w:name w:val="页眉 Char"/>
    <w:basedOn w:val="6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semiHidden/>
    <w:qFormat/>
    <w:uiPriority w:val="99"/>
    <w:rPr>
      <w:sz w:val="18"/>
      <w:szCs w:val="18"/>
    </w:rPr>
  </w:style>
  <w:style w:type="paragraph" w:customStyle="1" w:styleId="10">
    <w:name w:val="小节标题"/>
    <w:basedOn w:val="1"/>
    <w:next w:val="1"/>
    <w:autoRedefine/>
    <w:qFormat/>
    <w:uiPriority w:val="0"/>
    <w:pPr>
      <w:spacing w:before="175" w:after="102" w:line="351" w:lineRule="atLeast"/>
    </w:pPr>
    <w:rPr>
      <w:rFonts w:eastAsia="黑体"/>
    </w:rPr>
  </w:style>
  <w:style w:type="paragraph" w:customStyle="1" w:styleId="11">
    <w:name w:val="正文文字"/>
    <w:basedOn w:val="1"/>
    <w:autoRedefine/>
    <w:qFormat/>
    <w:uiPriority w:val="0"/>
    <w:pPr>
      <w:spacing w:line="351" w:lineRule="atLeast"/>
      <w:ind w:firstLine="419"/>
    </w:pPr>
    <w:rPr>
      <w:sz w:val="18"/>
    </w:rPr>
  </w:style>
  <w:style w:type="paragraph" w:customStyle="1" w:styleId="12">
    <w:name w:val="正文文字 2"/>
    <w:basedOn w:val="1"/>
    <w:autoRedefine/>
    <w:qFormat/>
    <w:uiPriority w:val="0"/>
    <w:pPr>
      <w:spacing w:line="351" w:lineRule="atLeast"/>
      <w:ind w:firstLine="419"/>
      <w:jc w:val="center"/>
    </w:pPr>
    <w:rPr>
      <w:rFonts w:eastAsia="黑体"/>
      <w:sz w:val="44"/>
    </w:rPr>
  </w:style>
  <w:style w:type="character" w:customStyle="1" w:styleId="13">
    <w:name w:val="正文文本 Char"/>
    <w:basedOn w:val="6"/>
    <w:link w:val="2"/>
    <w:autoRedefine/>
    <w:qFormat/>
    <w:uiPriority w:val="0"/>
    <w:rPr>
      <w:rFonts w:ascii="Times New Roman" w:hAnsi="Times New Roman" w:eastAsia="仿宋_GB2312" w:cs="Times New Roman"/>
      <w:color w:val="000000"/>
      <w:kern w:val="0"/>
      <w:sz w:val="14"/>
      <w:szCs w:val="20"/>
      <w:u w:color="00000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  <customShpInfo spid="_x0000_s2064"/>
    <customShpInfo spid="_x0000_s2063"/>
    <customShpInfo spid="_x0000_s2074"/>
    <customShpInfo spid="_x0000_s2076"/>
    <customShpInfo spid="_x0000_s2073"/>
    <customShpInfo spid="_x0000_s2082"/>
    <customShpInfo spid="_x0000_s2081"/>
    <customShpInfo spid="_x0000_s2083"/>
    <customShpInfo spid="_x0000_s2075"/>
    <customShpInfo spid="_x0000_s2095"/>
    <customShpInfo spid="_x0000_s2070"/>
    <customShpInfo spid="_x0000_s2084"/>
    <customShpInfo spid="_x0000_s2071"/>
    <customShpInfo spid="_x0000_s2079"/>
    <customShpInfo spid="_x0000_s2102"/>
    <customShpInfo spid="_x0000_s2088"/>
    <customShpInfo spid="_x0000_s2101"/>
    <customShpInfo spid="_x0000_s2100"/>
    <customShpInfo spid="_x0000_s2097"/>
    <customShpInfo spid="_x0000_s2072"/>
    <customShpInfo spid="_x0000_s2087"/>
    <customShpInfo spid="_x0000_s2078"/>
    <customShpInfo spid="_x0000_s2086"/>
    <customShpInfo spid="_x0000_s2052"/>
    <customShpInfo spid="_x0000_s2085"/>
    <customShpInfo spid="_x0000_s2080"/>
    <customShpInfo spid="_x0000_s2098"/>
    <customShpInfo spid="_x0000_s2089"/>
    <customShpInfo spid="_x0000_s2091"/>
    <customShpInfo spid="_x0000_s2090"/>
    <customShpInfo spid="_x0000_s2092"/>
    <customShpInfo spid="_x0000_s2094"/>
    <customShpInfo spid="_x0000_s2057"/>
    <customShpInfo spid="_x0000_s2096"/>
    <customShpInfo spid="_x0000_s2061"/>
    <customShpInfo spid="_x0000_s2066"/>
    <customShpInfo spid="_x0000_s2065"/>
    <customShpInfo spid="_x0000_s2077"/>
    <customShpInfo spid="_x0000_s2059"/>
    <customShpInfo spid="_x0000_s2058"/>
    <customShpInfo spid="_x0000_s2093"/>
    <customShpInfo spid="_x0000_s2099"/>
    <customShpInfo spid="_x0000_s2060"/>
    <customShpInfo spid="_x0000_s2051"/>
    <customShpInfo spid="_x0000_s2054"/>
    <customShpInfo spid="_x0000_s2050"/>
    <customShpInfo spid="_x0000_s2069"/>
    <customShpInfo spid="_x0000_s2055"/>
    <customShpInfo spid="_x0000_s2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ZWDT</Company>
  <Pages>2</Pages>
  <Words>52</Words>
  <Characters>301</Characters>
  <Lines>2</Lines>
  <Paragraphs>1</Paragraphs>
  <TotalTime>0</TotalTime>
  <ScaleCrop>false</ScaleCrop>
  <LinksUpToDate>false</LinksUpToDate>
  <CharactersWithSpaces>352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2018-05-09T02:42:00Z</dcterms:created>
  <dc:creator>User</dc:creator>
  <cp:lastModifiedBy>大雄</cp:lastModifiedBy>
  <dcterms:modified xsi:type="dcterms:W3CDTF">2024-02-19T07:57:12Z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A758F1A08A7E4C15A7FBAC30B904AB63_12</vt:lpwstr>
  </property>
</Properties>
</file>