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6D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附件</w:t>
      </w:r>
    </w:p>
    <w:p w14:paraId="42E0D5E0">
      <w:pPr>
        <w:pStyle w:val="2"/>
        <w:rPr>
          <w:rFonts w:hint="eastAsia"/>
          <w:lang w:eastAsia="zh-CN"/>
        </w:rPr>
      </w:pPr>
    </w:p>
    <w:p w14:paraId="5F5F2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</w:rPr>
        <w:t>梅河口市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lang w:eastAsia="zh-CN"/>
        </w:rPr>
        <w:t>生活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</w:rPr>
        <w:t>垃圾分类工作领导小组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lang w:eastAsia="zh-CN"/>
        </w:rPr>
        <w:t>成员名单</w:t>
      </w:r>
    </w:p>
    <w:p w14:paraId="0A6ED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 w14:paraId="1108B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组  长：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宋钦炜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新区管委会主任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市长</w:t>
      </w:r>
    </w:p>
    <w:p w14:paraId="3CF95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副组长：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汤培成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市政协主席</w:t>
      </w:r>
    </w:p>
    <w:p w14:paraId="04963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组  员：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宫国辉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新区住建局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（市住建局）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副局长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、</w:t>
      </w:r>
    </w:p>
    <w:p w14:paraId="7AAA3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0" w:firstLineChars="10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城市管理行政执法局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局长</w:t>
      </w:r>
    </w:p>
    <w:p w14:paraId="2D03C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6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舒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凡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新</w:t>
      </w:r>
      <w:r>
        <w:rPr>
          <w:rFonts w:hint="default" w:ascii="Times New Roman" w:hAnsi="Times New Roman" w:eastAsia="方正仿宋_GBK" w:cs="Times New Roman"/>
          <w:b w:val="0"/>
          <w:bCs w:val="0"/>
          <w:spacing w:val="-6"/>
          <w:sz w:val="32"/>
          <w:szCs w:val="32"/>
          <w:lang w:val="en-US" w:eastAsia="zh-CN"/>
        </w:rPr>
        <w:t>区党工委宣传部（市委宣传部）副部长</w:t>
      </w:r>
    </w:p>
    <w:p w14:paraId="17DF0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6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李洪安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新区生态环境局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（市生态环境局）局长</w:t>
      </w:r>
    </w:p>
    <w:p w14:paraId="7B4BC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600"/>
        <w:jc w:val="left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许连邦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新区交通局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（市交通局）局长</w:t>
      </w:r>
    </w:p>
    <w:p w14:paraId="514A5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6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赵晓红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新区发改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局（市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发改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局）副局长</w:t>
      </w:r>
    </w:p>
    <w:p w14:paraId="51FE5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6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李永发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新区住建局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（市住建局）副局长</w:t>
      </w:r>
    </w:p>
    <w:p w14:paraId="7D2AB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6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王陈雷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新区商务局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（市商务局）副局长</w:t>
      </w:r>
    </w:p>
    <w:p w14:paraId="47B1E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6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pacing w:val="-17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汪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瀚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新区</w:t>
      </w:r>
      <w:r>
        <w:rPr>
          <w:rFonts w:hint="default" w:ascii="Times New Roman" w:hAnsi="Times New Roman" w:eastAsia="方正仿宋_GBK" w:cs="Times New Roman"/>
          <w:b w:val="0"/>
          <w:bCs w:val="0"/>
          <w:spacing w:val="-17"/>
          <w:sz w:val="32"/>
          <w:szCs w:val="32"/>
        </w:rPr>
        <w:t>教育局</w:t>
      </w:r>
      <w:r>
        <w:rPr>
          <w:rFonts w:hint="default" w:ascii="Times New Roman" w:hAnsi="Times New Roman" w:eastAsia="方正仿宋_GBK" w:cs="Times New Roman"/>
          <w:b w:val="0"/>
          <w:bCs w:val="0"/>
          <w:spacing w:val="-17"/>
          <w:sz w:val="32"/>
          <w:szCs w:val="32"/>
          <w:lang w:eastAsia="zh-CN"/>
        </w:rPr>
        <w:t>（市教育局）副局长</w:t>
      </w:r>
      <w:r>
        <w:rPr>
          <w:rFonts w:hint="eastAsia" w:ascii="Times New Roman" w:hAnsi="Times New Roman" w:eastAsia="方正仿宋_GBK" w:cs="Times New Roman"/>
          <w:color w:val="auto"/>
          <w:spacing w:val="-17"/>
          <w:sz w:val="32"/>
          <w:szCs w:val="32"/>
          <w:lang w:eastAsia="zh-CN"/>
        </w:rPr>
        <w:t>、专职督学</w:t>
      </w:r>
    </w:p>
    <w:p w14:paraId="2CBF7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6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逄洪海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新区卫健局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（市卫健局）副局长</w:t>
      </w:r>
    </w:p>
    <w:p w14:paraId="111B6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6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王亚军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新</w:t>
      </w:r>
      <w:r>
        <w:rPr>
          <w:rFonts w:hint="default" w:ascii="Times New Roman" w:hAnsi="Times New Roman" w:eastAsia="方正仿宋_GBK" w:cs="Times New Roman"/>
          <w:b w:val="0"/>
          <w:bCs w:val="0"/>
          <w:spacing w:val="-6"/>
          <w:sz w:val="32"/>
          <w:szCs w:val="32"/>
        </w:rPr>
        <w:t>区市场监管局</w:t>
      </w:r>
      <w:r>
        <w:rPr>
          <w:rFonts w:hint="default" w:ascii="Times New Roman" w:hAnsi="Times New Roman" w:eastAsia="方正仿宋_GBK" w:cs="Times New Roman"/>
          <w:b w:val="0"/>
          <w:bCs w:val="0"/>
          <w:spacing w:val="-6"/>
          <w:sz w:val="32"/>
          <w:szCs w:val="32"/>
          <w:lang w:eastAsia="zh-CN"/>
        </w:rPr>
        <w:t>（市市场监管局）</w:t>
      </w:r>
      <w:r>
        <w:rPr>
          <w:rFonts w:hint="eastAsia" w:ascii="Times New Roman" w:hAnsi="Times New Roman" w:eastAsia="方正仿宋_GBK" w:cs="Times New Roman"/>
          <w:b w:val="0"/>
          <w:bCs w:val="0"/>
          <w:spacing w:val="-6"/>
          <w:sz w:val="32"/>
          <w:szCs w:val="32"/>
          <w:lang w:eastAsia="zh-CN"/>
        </w:rPr>
        <w:t>副</w:t>
      </w:r>
      <w:r>
        <w:rPr>
          <w:rFonts w:hint="default" w:ascii="Times New Roman" w:hAnsi="Times New Roman" w:eastAsia="方正仿宋_GBK" w:cs="Times New Roman"/>
          <w:b w:val="0"/>
          <w:bCs w:val="0"/>
          <w:spacing w:val="-6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长</w:t>
      </w:r>
    </w:p>
    <w:p w14:paraId="6DC3C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80" w:firstLineChars="4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祝洪伟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新区工信局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工信局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副局长</w:t>
      </w:r>
    </w:p>
    <w:p w14:paraId="12201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80" w:firstLineChars="4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张宝华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新区司法局（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司法局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）副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局长</w:t>
      </w:r>
    </w:p>
    <w:p w14:paraId="57038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80" w:firstLineChars="4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孙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蕾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新区税务局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（市税务局）副局长</w:t>
      </w:r>
    </w:p>
    <w:p w14:paraId="5F277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80" w:firstLineChars="4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pacing w:val="-28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李建峰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高新技术产业开发区管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理办公室副主</w:t>
      </w:r>
      <w:r>
        <w:rPr>
          <w:rFonts w:hint="default" w:ascii="Times New Roman" w:hAnsi="Times New Roman" w:eastAsia="方正仿宋_GBK" w:cs="Times New Roman"/>
          <w:spacing w:val="-28"/>
          <w:sz w:val="32"/>
          <w:szCs w:val="32"/>
        </w:rPr>
        <w:t>任</w:t>
      </w:r>
      <w:r>
        <w:rPr>
          <w:rFonts w:hint="eastAsia" w:ascii="Times New Roman" w:hAnsi="Times New Roman" w:eastAsia="方正仿宋_GBK" w:cs="Times New Roman"/>
          <w:spacing w:val="-28"/>
          <w:sz w:val="32"/>
          <w:szCs w:val="32"/>
          <w:lang w:eastAsia="zh-CN"/>
        </w:rPr>
        <w:t>、</w:t>
      </w:r>
      <w:bookmarkStart w:id="0" w:name="_GoBack"/>
      <w:bookmarkEnd w:id="0"/>
    </w:p>
    <w:p w14:paraId="6056C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60" w:firstLineChars="8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房产服务中心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主任</w:t>
      </w:r>
    </w:p>
    <w:p w14:paraId="631AA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80" w:firstLineChars="4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徐彦彬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民政局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局长</w:t>
      </w:r>
    </w:p>
    <w:p w14:paraId="3AC48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80" w:firstLineChars="4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王宏岩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市城源集团董事长</w:t>
      </w:r>
    </w:p>
    <w:p w14:paraId="2A6C4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80" w:firstLineChars="4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翁立军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机关事务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服务中心主任</w:t>
      </w:r>
    </w:p>
    <w:p w14:paraId="496C5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80" w:firstLineChars="4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李晶艳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供销合作社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理事会主任</w:t>
      </w:r>
    </w:p>
    <w:p w14:paraId="7788F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80" w:firstLineChars="4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庞宏博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共青团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梅河口市委书记</w:t>
      </w:r>
    </w:p>
    <w:p w14:paraId="4DBB1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80" w:firstLineChars="4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王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鑫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市妇女联合会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主席</w:t>
      </w:r>
    </w:p>
    <w:p w14:paraId="2B2A270F"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领导小组下设办公室，办公室设在市城管执法局，办公室主任由宫国辉兼任。</w:t>
      </w:r>
    </w:p>
    <w:p w14:paraId="1FBD1728">
      <w:pPr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 w14:paraId="7812FA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4ZGE1OThjNWYwNzdkNWNiMGIxNmI0N2NkY2ZhYTcifQ=="/>
  </w:docVars>
  <w:rsids>
    <w:rsidRoot w:val="4D111091"/>
    <w:rsid w:val="4C605EE9"/>
    <w:rsid w:val="4D11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99"/>
    <w:pPr>
      <w:ind w:left="420" w:leftChars="200"/>
    </w:pPr>
    <w:rPr>
      <w:rFonts w:hint="eastAsia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434</Characters>
  <Lines>0</Lines>
  <Paragraphs>0</Paragraphs>
  <TotalTime>3</TotalTime>
  <ScaleCrop>false</ScaleCrop>
  <LinksUpToDate>false</LinksUpToDate>
  <CharactersWithSpaces>490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2024-10-31T08:02:00Z</dcterms:created>
  <dc:creator>阿桁</dc:creator>
  <cp:lastModifiedBy>Gong</cp:lastModifiedBy>
  <dcterms:modified xsi:type="dcterms:W3CDTF">2024-12-12T08:05:48Z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CE9DB8D6000143B689EDD8128CD81357_11</vt:lpwstr>
  </property>
</Properties>
</file>